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84ADB">
      <w:pPr>
        <w:keepNext w:val="0"/>
        <w:keepLines w:val="0"/>
        <w:widowControl/>
        <w:suppressLineNumbers w:val="0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 w:bidi="ar"/>
        </w:rPr>
        <w:t>麻醉药品、精神药品购买审批信息表</w:t>
      </w:r>
    </w:p>
    <w:p w14:paraId="4AC15510">
      <w:pPr>
        <w:keepNext w:val="0"/>
        <w:keepLines w:val="0"/>
        <w:widowControl/>
        <w:suppressLineNumbers w:val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（2025年第9期，2025年4月7日-2025年4月11日）</w:t>
      </w:r>
    </w:p>
    <w:tbl>
      <w:tblPr>
        <w:tblStyle w:val="3"/>
        <w:tblW w:w="15312" w:type="dxa"/>
        <w:tblInd w:w="-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072"/>
        <w:gridCol w:w="1365"/>
        <w:gridCol w:w="1185"/>
        <w:gridCol w:w="1275"/>
        <w:gridCol w:w="900"/>
        <w:gridCol w:w="1170"/>
        <w:gridCol w:w="1185"/>
        <w:gridCol w:w="3210"/>
        <w:gridCol w:w="750"/>
        <w:gridCol w:w="870"/>
        <w:gridCol w:w="860"/>
        <w:gridCol w:w="860"/>
      </w:tblGrid>
      <w:tr w14:paraId="5A6A6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610" w:type="dxa"/>
            <w:noWrap w:val="0"/>
            <w:vAlign w:val="center"/>
          </w:tcPr>
          <w:p w14:paraId="354D6BFE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072" w:type="dxa"/>
            <w:noWrap w:val="0"/>
            <w:vAlign w:val="center"/>
          </w:tcPr>
          <w:p w14:paraId="064EE412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项目名称</w:t>
            </w:r>
          </w:p>
        </w:tc>
        <w:tc>
          <w:tcPr>
            <w:tcW w:w="1365" w:type="dxa"/>
            <w:noWrap w:val="0"/>
            <w:vAlign w:val="center"/>
          </w:tcPr>
          <w:p w14:paraId="2677C80B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行政相对人名称</w:t>
            </w:r>
          </w:p>
        </w:tc>
        <w:tc>
          <w:tcPr>
            <w:tcW w:w="1185" w:type="dxa"/>
            <w:noWrap w:val="0"/>
            <w:vAlign w:val="center"/>
          </w:tcPr>
          <w:p w14:paraId="4241E95D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统一社会信用代码</w:t>
            </w:r>
          </w:p>
        </w:tc>
        <w:tc>
          <w:tcPr>
            <w:tcW w:w="1275" w:type="dxa"/>
            <w:noWrap w:val="0"/>
            <w:vAlign w:val="center"/>
          </w:tcPr>
          <w:p w14:paraId="61F010D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住所</w:t>
            </w:r>
          </w:p>
        </w:tc>
        <w:tc>
          <w:tcPr>
            <w:tcW w:w="900" w:type="dxa"/>
            <w:noWrap w:val="0"/>
            <w:vAlign w:val="center"/>
          </w:tcPr>
          <w:p w14:paraId="1976695F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法定代表人</w:t>
            </w:r>
          </w:p>
        </w:tc>
        <w:tc>
          <w:tcPr>
            <w:tcW w:w="1170" w:type="dxa"/>
            <w:noWrap w:val="0"/>
            <w:vAlign w:val="center"/>
          </w:tcPr>
          <w:p w14:paraId="53F9301A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许可决定文书名称</w:t>
            </w:r>
          </w:p>
        </w:tc>
        <w:tc>
          <w:tcPr>
            <w:tcW w:w="1185" w:type="dxa"/>
            <w:noWrap w:val="0"/>
            <w:vAlign w:val="center"/>
          </w:tcPr>
          <w:p w14:paraId="09477A4C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行政许可决定书文号</w:t>
            </w:r>
          </w:p>
        </w:tc>
        <w:tc>
          <w:tcPr>
            <w:tcW w:w="3210" w:type="dxa"/>
            <w:noWrap w:val="0"/>
            <w:vAlign w:val="center"/>
          </w:tcPr>
          <w:p w14:paraId="79BE3A33">
            <w:pPr>
              <w:widowControl/>
              <w:numPr>
                <w:ilvl w:val="0"/>
                <w:numId w:val="0"/>
              </w:numPr>
              <w:ind w:left="0" w:leftChars="0" w:firstLine="0" w:firstLineChars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许可内容</w:t>
            </w:r>
          </w:p>
        </w:tc>
        <w:tc>
          <w:tcPr>
            <w:tcW w:w="750" w:type="dxa"/>
            <w:noWrap w:val="0"/>
            <w:vAlign w:val="center"/>
          </w:tcPr>
          <w:p w14:paraId="5E3DF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color w:val="000000"/>
                <w:kern w:val="0"/>
                <w:sz w:val="20"/>
                <w:szCs w:val="20"/>
                <w:u w:val="none"/>
                <w:vertAlign w:val="baseline"/>
                <w:lang w:val="en-US" w:eastAsia="zh-CN" w:bidi="ar"/>
              </w:rPr>
              <w:t>许可决定日期</w:t>
            </w:r>
          </w:p>
        </w:tc>
        <w:tc>
          <w:tcPr>
            <w:tcW w:w="870" w:type="dxa"/>
            <w:noWrap w:val="0"/>
            <w:vAlign w:val="center"/>
          </w:tcPr>
          <w:p w14:paraId="012A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许可机关</w:t>
            </w:r>
          </w:p>
        </w:tc>
        <w:tc>
          <w:tcPr>
            <w:tcW w:w="860" w:type="dxa"/>
            <w:noWrap w:val="0"/>
            <w:vAlign w:val="center"/>
          </w:tcPr>
          <w:p w14:paraId="37DBE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委托实施机关</w:t>
            </w:r>
          </w:p>
        </w:tc>
        <w:tc>
          <w:tcPr>
            <w:tcW w:w="860" w:type="dxa"/>
            <w:noWrap w:val="0"/>
            <w:vAlign w:val="center"/>
          </w:tcPr>
          <w:p w14:paraId="1B3C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流水号</w:t>
            </w:r>
          </w:p>
        </w:tc>
      </w:tr>
      <w:tr w14:paraId="2220C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2" w:hRule="atLeast"/>
        </w:trPr>
        <w:tc>
          <w:tcPr>
            <w:tcW w:w="610" w:type="dxa"/>
            <w:noWrap w:val="0"/>
            <w:vAlign w:val="center"/>
          </w:tcPr>
          <w:p w14:paraId="3121C2D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  <w:t>1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779D46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3BAA4C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成都倍特药业股份有限公司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0EF66B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91510100633104205M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4A98A41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成都高新区和祥三街263号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6041C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苏忠海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639ED74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399F72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6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18B5208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地西泮 25kg/桶(8kg)</w:t>
            </w:r>
          </w:p>
          <w:p w14:paraId="6F247CC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供应单位：华中药业股份有限公司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66D0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2025-0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07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7F4A49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 w14:paraId="748FDC9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2DAB8D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00001797</w:t>
            </w:r>
          </w:p>
        </w:tc>
      </w:tr>
      <w:tr w14:paraId="3F7D3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3D74841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0DF377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11134BA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成都苑东生物制药股份有限公司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71F90AE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91510100689030428K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021A0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成都高新区西源大道8号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55B1FA0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王颖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1B18268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2E6DFFE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川麻精购字第20250114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68CB23F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富马酸奥赛利定注射液 1ml:1mg,5支/盒(3盒),富马酸奥赛利定注射液 2ml:2mg，5支/盒(3盒),富马酸奥赛利定注射液 10ml:10mg，5支/盒(1盒)</w:t>
            </w:r>
          </w:p>
          <w:p w14:paraId="2BDCF7B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供应单位：江苏恩华药业股份有限公司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0521B4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2025-0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07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A8291D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 w14:paraId="12FC45D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2FFCEFB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00001795</w:t>
            </w:r>
          </w:p>
        </w:tc>
      </w:tr>
      <w:tr w14:paraId="4B9A7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22874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3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529CAEC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7FA07D0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成都苑东生物制药股份有限公司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2F5C5E9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91510100689030428K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789E789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成都高新区西源大道8号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713C7F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王颖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65D1474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16B7BDE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川麻精购字第2025011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5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3AB7B0F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盐酸他喷他多 500g/包(2.5kg)</w:t>
            </w:r>
          </w:p>
          <w:p w14:paraId="115AAE0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供应单位：江苏华泰晨光药业有限公司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6EC0362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2025-0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-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07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CEB1C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 w14:paraId="58D2E5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599AA89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00001796</w:t>
            </w:r>
          </w:p>
        </w:tc>
      </w:tr>
      <w:tr w14:paraId="5708A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</w:trPr>
        <w:tc>
          <w:tcPr>
            <w:tcW w:w="610" w:type="dxa"/>
            <w:noWrap w:val="0"/>
            <w:vAlign w:val="center"/>
          </w:tcPr>
          <w:p w14:paraId="7F1445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lang w:val="en-US" w:eastAsia="zh-CN"/>
              </w:rPr>
              <w:t>4</w:t>
            </w:r>
          </w:p>
        </w:tc>
        <w:tc>
          <w:tcPr>
            <w:tcW w:w="1072" w:type="dxa"/>
            <w:shd w:val="clear" w:color="auto" w:fill="auto"/>
            <w:noWrap w:val="0"/>
            <w:vAlign w:val="center"/>
          </w:tcPr>
          <w:p w14:paraId="7667D9B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麻醉药品、精神药品购买审批</w:t>
            </w:r>
          </w:p>
        </w:tc>
        <w:tc>
          <w:tcPr>
            <w:tcW w:w="1365" w:type="dxa"/>
            <w:shd w:val="clear" w:color="auto" w:fill="auto"/>
            <w:noWrap w:val="0"/>
            <w:vAlign w:val="center"/>
          </w:tcPr>
          <w:p w14:paraId="28BBB2E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成都诺和晟泰生物科技有限公司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3E5D8F0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91510100MA6CEF7P5D</w:t>
            </w:r>
          </w:p>
        </w:tc>
        <w:tc>
          <w:tcPr>
            <w:tcW w:w="1275" w:type="dxa"/>
            <w:shd w:val="clear" w:color="auto" w:fill="auto"/>
            <w:noWrap w:val="0"/>
            <w:vAlign w:val="center"/>
          </w:tcPr>
          <w:p w14:paraId="1B22D5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成都天府国际生物城（双流区凤凰路618号6栋附301号、401号、402号）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 w14:paraId="466F9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李元波</w:t>
            </w:r>
          </w:p>
        </w:tc>
        <w:tc>
          <w:tcPr>
            <w:tcW w:w="1170" w:type="dxa"/>
            <w:shd w:val="clear" w:color="auto" w:fill="auto"/>
            <w:noWrap w:val="0"/>
            <w:vAlign w:val="center"/>
          </w:tcPr>
          <w:p w14:paraId="70976B4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麻醉药品、精神药品购用证明</w:t>
            </w:r>
          </w:p>
        </w:tc>
        <w:tc>
          <w:tcPr>
            <w:tcW w:w="1185" w:type="dxa"/>
            <w:shd w:val="clear" w:color="auto" w:fill="auto"/>
            <w:noWrap w:val="0"/>
            <w:vAlign w:val="center"/>
          </w:tcPr>
          <w:p w14:paraId="4632BD4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川麻精购字第20250117</w:t>
            </w:r>
          </w:p>
        </w:tc>
        <w:tc>
          <w:tcPr>
            <w:tcW w:w="3210" w:type="dxa"/>
            <w:shd w:val="clear" w:color="auto" w:fill="auto"/>
            <w:noWrap w:val="0"/>
            <w:vAlign w:val="center"/>
          </w:tcPr>
          <w:p w14:paraId="685A598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盐酸曲马多杂质I 50mg/支(1支),盐酸曲马多 100mg/支(1支)</w:t>
            </w:r>
          </w:p>
          <w:p w14:paraId="133F832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供应单位：中国食品药品检定研究院</w:t>
            </w:r>
          </w:p>
        </w:tc>
        <w:tc>
          <w:tcPr>
            <w:tcW w:w="750" w:type="dxa"/>
            <w:shd w:val="clear" w:color="auto" w:fill="auto"/>
            <w:noWrap w:val="0"/>
            <w:vAlign w:val="center"/>
          </w:tcPr>
          <w:p w14:paraId="55A042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2025-04-11</w:t>
            </w:r>
          </w:p>
        </w:tc>
        <w:tc>
          <w:tcPr>
            <w:tcW w:w="870" w:type="dxa"/>
            <w:shd w:val="clear" w:color="auto" w:fill="auto"/>
            <w:noWrap w:val="0"/>
            <w:vAlign w:val="center"/>
          </w:tcPr>
          <w:p w14:paraId="1FFE895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四川省药品监督管理局</w:t>
            </w:r>
          </w:p>
        </w:tc>
        <w:tc>
          <w:tcPr>
            <w:tcW w:w="860" w:type="dxa"/>
            <w:shd w:val="clear" w:color="auto" w:fill="auto"/>
            <w:noWrap w:val="0"/>
            <w:vAlign w:val="center"/>
          </w:tcPr>
          <w:p w14:paraId="49E83BC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成都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highlight w:val="none"/>
                <w:lang w:val="en-US" w:eastAsia="zh-CN"/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vertAlign w:val="baseline"/>
                <w:lang w:val="en-US" w:eastAsia="zh-CN"/>
              </w:rPr>
              <w:t>市场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18"/>
                <w:szCs w:val="18"/>
                <w:lang w:val="en-US" w:eastAsia="zh-CN" w:bidi="ar"/>
              </w:rPr>
              <w:t>监督管理局</w:t>
            </w:r>
          </w:p>
        </w:tc>
        <w:tc>
          <w:tcPr>
            <w:tcW w:w="860" w:type="dxa"/>
            <w:noWrap w:val="0"/>
            <w:vAlign w:val="center"/>
          </w:tcPr>
          <w:p w14:paraId="3662E55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  <w:highlight w:val="none"/>
                <w:lang w:val="en-US" w:eastAsia="zh-CN"/>
              </w:rPr>
              <w:t>00001798</w:t>
            </w:r>
          </w:p>
        </w:tc>
      </w:tr>
    </w:tbl>
    <w:p w14:paraId="1AD0875C">
      <w:pPr>
        <w:rPr>
          <w:color w:val="FF0000"/>
        </w:rPr>
      </w:pPr>
    </w:p>
    <w:sectPr>
      <w:pgSz w:w="16838" w:h="11906" w:orient="landscape"/>
      <w:pgMar w:top="669" w:right="1043" w:bottom="669" w:left="10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zQwMzU0MTE0NmI5ZDQ3YzBlZThiOGE0MDk0MmYifQ=="/>
  </w:docVars>
  <w:rsids>
    <w:rsidRoot w:val="09D70206"/>
    <w:rsid w:val="07E339C0"/>
    <w:rsid w:val="09D70206"/>
    <w:rsid w:val="10EE17AA"/>
    <w:rsid w:val="13394C05"/>
    <w:rsid w:val="13F5499C"/>
    <w:rsid w:val="141568A2"/>
    <w:rsid w:val="148F5F3B"/>
    <w:rsid w:val="14F399CD"/>
    <w:rsid w:val="152B616F"/>
    <w:rsid w:val="15FE4048"/>
    <w:rsid w:val="177D1819"/>
    <w:rsid w:val="270A67BA"/>
    <w:rsid w:val="28750436"/>
    <w:rsid w:val="3059684C"/>
    <w:rsid w:val="30E27A8B"/>
    <w:rsid w:val="3465208B"/>
    <w:rsid w:val="39390A35"/>
    <w:rsid w:val="3FE7D0E3"/>
    <w:rsid w:val="3FE9693B"/>
    <w:rsid w:val="4BB93336"/>
    <w:rsid w:val="52795CDA"/>
    <w:rsid w:val="585E3C1E"/>
    <w:rsid w:val="5BDC6F35"/>
    <w:rsid w:val="5CBA2D06"/>
    <w:rsid w:val="5D5857BC"/>
    <w:rsid w:val="609F2B19"/>
    <w:rsid w:val="61754BCD"/>
    <w:rsid w:val="646553BF"/>
    <w:rsid w:val="67C538D8"/>
    <w:rsid w:val="6D4425D2"/>
    <w:rsid w:val="702B6FCA"/>
    <w:rsid w:val="759B64F7"/>
    <w:rsid w:val="764C7169"/>
    <w:rsid w:val="766340B3"/>
    <w:rsid w:val="77FC764A"/>
    <w:rsid w:val="79561499"/>
    <w:rsid w:val="79DB46D6"/>
    <w:rsid w:val="7EDD60C8"/>
    <w:rsid w:val="BB672A8D"/>
    <w:rsid w:val="E4F77D7E"/>
    <w:rsid w:val="EF5DC16C"/>
    <w:rsid w:val="EFFF89D7"/>
    <w:rsid w:val="FBBFD157"/>
    <w:rsid w:val="FBDE95BA"/>
    <w:rsid w:val="FC9FE03A"/>
    <w:rsid w:val="FE66C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622</Characters>
  <Lines>0</Lines>
  <Paragraphs>0</Paragraphs>
  <TotalTime>0</TotalTime>
  <ScaleCrop>false</ScaleCrop>
  <LinksUpToDate>false</LinksUpToDate>
  <CharactersWithSpaces>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2024-03-18T14:48:00Z</dcterms:created>
  <dc:creator>李珊珊</dc:creator>
  <cp:lastModifiedBy>李珊珊</cp:lastModifiedBy>
  <dcterms:modified xsi:type="dcterms:W3CDTF">2025-04-11T08:08:17Z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BE1BCF5B7868461AB4D40FFF50A1B302_13</vt:lpwstr>
  </property>
  <property fmtid="{D5CDD505-2E9C-101B-9397-08002B2CF9AE}" pid="4" name="KSOTemplateDocerSaveRecord">
    <vt:lpwstr>eyJoZGlkIjoiZDZhMzQwMzU0MTE0NmI5ZDQ3YzBlZThiOGE0MDk0MmYifQ==</vt:lpwstr>
  </property>
</Properties>
</file>