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6E" w:rsidRPr="007E01D7" w:rsidRDefault="0029216E" w:rsidP="0029216E">
      <w:pPr>
        <w:widowControl w:val="0"/>
        <w:rPr>
          <w:rFonts w:ascii="黑体" w:eastAsia="黑体" w:hAnsi="黑体" w:cs="Times New Roman"/>
          <w:sz w:val="32"/>
          <w:szCs w:val="32"/>
        </w:rPr>
      </w:pPr>
      <w:r w:rsidRPr="007E01D7">
        <w:rPr>
          <w:rFonts w:ascii="黑体" w:eastAsia="黑体" w:hAnsi="黑体" w:cs="Times New Roman"/>
          <w:sz w:val="32"/>
          <w:szCs w:val="32"/>
        </w:rPr>
        <w:t>附</w:t>
      </w:r>
      <w:r w:rsidRPr="007E01D7">
        <w:rPr>
          <w:rFonts w:ascii="黑体" w:eastAsia="黑体" w:hAnsi="黑体" w:cs="Times New Roman" w:hint="eastAsia"/>
          <w:sz w:val="32"/>
          <w:szCs w:val="32"/>
        </w:rPr>
        <w:t>件</w:t>
      </w:r>
    </w:p>
    <w:p w:rsidR="0029216E" w:rsidRDefault="0029216E" w:rsidP="0029216E">
      <w:pPr>
        <w:widowControl w:val="0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 w:rsidRPr="007E01D7">
        <w:rPr>
          <w:rFonts w:ascii="方正小标宋简体" w:eastAsia="方正小标宋简体" w:hAnsi="仿宋" w:cs="Times New Roman" w:hint="eastAsia"/>
          <w:sz w:val="44"/>
          <w:szCs w:val="44"/>
        </w:rPr>
        <w:t>四川省药品GMP 证书发回目录</w:t>
      </w:r>
    </w:p>
    <w:p w:rsidR="0029216E" w:rsidRPr="007E01D7" w:rsidRDefault="0029216E" w:rsidP="0029216E">
      <w:pPr>
        <w:widowControl w:val="0"/>
        <w:spacing w:line="50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</w:p>
    <w:tbl>
      <w:tblPr>
        <w:tblW w:w="13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1800"/>
        <w:gridCol w:w="3547"/>
        <w:gridCol w:w="2718"/>
        <w:gridCol w:w="2678"/>
        <w:gridCol w:w="1486"/>
      </w:tblGrid>
      <w:tr w:rsidR="0029216E" w:rsidRPr="007E01D7" w:rsidTr="0082601F">
        <w:trPr>
          <w:trHeight w:val="519"/>
          <w:jc w:val="center"/>
        </w:trPr>
        <w:tc>
          <w:tcPr>
            <w:tcW w:w="1485" w:type="dxa"/>
            <w:vAlign w:val="center"/>
          </w:tcPr>
          <w:p w:rsidR="0029216E" w:rsidRPr="007E01D7" w:rsidRDefault="0029216E" w:rsidP="0082601F">
            <w:pPr>
              <w:widowControl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7E01D7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证书编号</w:t>
            </w:r>
          </w:p>
        </w:tc>
        <w:tc>
          <w:tcPr>
            <w:tcW w:w="1800" w:type="dxa"/>
            <w:vAlign w:val="center"/>
          </w:tcPr>
          <w:p w:rsidR="0029216E" w:rsidRPr="007E01D7" w:rsidRDefault="0029216E" w:rsidP="0082601F">
            <w:pPr>
              <w:widowControl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7E01D7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企业名称</w:t>
            </w:r>
          </w:p>
        </w:tc>
        <w:tc>
          <w:tcPr>
            <w:tcW w:w="3547" w:type="dxa"/>
            <w:vAlign w:val="center"/>
          </w:tcPr>
          <w:p w:rsidR="0029216E" w:rsidRPr="007E01D7" w:rsidRDefault="0029216E" w:rsidP="0082601F">
            <w:pPr>
              <w:widowControl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7E01D7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生产地址</w:t>
            </w:r>
          </w:p>
        </w:tc>
        <w:tc>
          <w:tcPr>
            <w:tcW w:w="2718" w:type="dxa"/>
            <w:vAlign w:val="center"/>
          </w:tcPr>
          <w:p w:rsidR="0029216E" w:rsidRPr="007E01D7" w:rsidRDefault="0029216E" w:rsidP="0082601F">
            <w:pPr>
              <w:widowControl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7E01D7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发回范围</w:t>
            </w:r>
          </w:p>
        </w:tc>
        <w:tc>
          <w:tcPr>
            <w:tcW w:w="2678" w:type="dxa"/>
            <w:vAlign w:val="center"/>
          </w:tcPr>
          <w:p w:rsidR="0029216E" w:rsidRPr="007E01D7" w:rsidRDefault="0029216E" w:rsidP="0082601F">
            <w:pPr>
              <w:widowControl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7E01D7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证书发回日期</w:t>
            </w:r>
          </w:p>
        </w:tc>
        <w:tc>
          <w:tcPr>
            <w:tcW w:w="1486" w:type="dxa"/>
            <w:vAlign w:val="center"/>
          </w:tcPr>
          <w:p w:rsidR="0029216E" w:rsidRDefault="0029216E" w:rsidP="0082601F">
            <w:pPr>
              <w:widowControl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7E01D7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发回证书</w:t>
            </w:r>
          </w:p>
          <w:p w:rsidR="0029216E" w:rsidRPr="007E01D7" w:rsidRDefault="0029216E" w:rsidP="0082601F">
            <w:pPr>
              <w:widowControl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7E01D7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机关</w:t>
            </w:r>
          </w:p>
        </w:tc>
      </w:tr>
      <w:tr w:rsidR="0029216E" w:rsidRPr="007E01D7" w:rsidTr="0082601F">
        <w:trPr>
          <w:trHeight w:val="788"/>
          <w:jc w:val="center"/>
        </w:trPr>
        <w:tc>
          <w:tcPr>
            <w:tcW w:w="1485" w:type="dxa"/>
            <w:vAlign w:val="center"/>
          </w:tcPr>
          <w:p w:rsidR="0029216E" w:rsidRPr="007E01D7" w:rsidRDefault="0029216E" w:rsidP="0082601F">
            <w:pPr>
              <w:widowControl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E01D7">
              <w:rPr>
                <w:rFonts w:ascii="Times New Roman" w:eastAsia="仿宋_GB2312" w:hAnsi="Times New Roman" w:cs="Times New Roman"/>
                <w:sz w:val="24"/>
                <w:szCs w:val="24"/>
              </w:rPr>
              <w:t>SC20140057</w:t>
            </w:r>
          </w:p>
        </w:tc>
        <w:tc>
          <w:tcPr>
            <w:tcW w:w="1800" w:type="dxa"/>
            <w:vAlign w:val="center"/>
          </w:tcPr>
          <w:p w:rsidR="0029216E" w:rsidRPr="007E01D7" w:rsidRDefault="0029216E" w:rsidP="0082601F">
            <w:pPr>
              <w:widowControl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E01D7">
              <w:rPr>
                <w:rFonts w:ascii="Times New Roman" w:eastAsia="仿宋_GB2312" w:hAnsi="Times New Roman" w:cs="Times New Roman"/>
                <w:sz w:val="24"/>
                <w:szCs w:val="24"/>
              </w:rPr>
              <w:t>四川菲德力制药有限公司</w:t>
            </w:r>
          </w:p>
        </w:tc>
        <w:tc>
          <w:tcPr>
            <w:tcW w:w="3547" w:type="dxa"/>
            <w:vAlign w:val="center"/>
          </w:tcPr>
          <w:p w:rsidR="0029216E" w:rsidRPr="007E01D7" w:rsidRDefault="0029216E" w:rsidP="0082601F">
            <w:pPr>
              <w:widowControl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E01D7">
              <w:rPr>
                <w:rFonts w:ascii="Times New Roman" w:eastAsia="仿宋_GB2312" w:hAnsi="Times New Roman" w:cs="Times New Roman"/>
                <w:sz w:val="24"/>
                <w:szCs w:val="24"/>
              </w:rPr>
              <w:t>内江市东兴区红牌路</w:t>
            </w:r>
            <w:r w:rsidRPr="007E01D7">
              <w:rPr>
                <w:rFonts w:ascii="Times New Roman" w:eastAsia="仿宋_GB2312" w:hAnsi="Times New Roman" w:cs="Times New Roman"/>
                <w:sz w:val="24"/>
                <w:szCs w:val="24"/>
              </w:rPr>
              <w:t>680</w:t>
            </w:r>
            <w:r w:rsidRPr="007E01D7"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2718" w:type="dxa"/>
            <w:vAlign w:val="center"/>
          </w:tcPr>
          <w:p w:rsidR="0029216E" w:rsidRPr="007E01D7" w:rsidRDefault="0029216E" w:rsidP="0082601F">
            <w:pPr>
              <w:widowControl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E01D7">
              <w:rPr>
                <w:rFonts w:ascii="Times New Roman" w:eastAsia="仿宋_GB2312" w:hAnsi="Times New Roman" w:cs="Times New Roman"/>
                <w:sz w:val="24"/>
                <w:szCs w:val="24"/>
              </w:rPr>
              <w:t>颗粒剂</w:t>
            </w:r>
          </w:p>
        </w:tc>
        <w:tc>
          <w:tcPr>
            <w:tcW w:w="2678" w:type="dxa"/>
            <w:vAlign w:val="center"/>
          </w:tcPr>
          <w:p w:rsidR="0029216E" w:rsidRPr="007E01D7" w:rsidRDefault="0029216E" w:rsidP="0082601F">
            <w:pPr>
              <w:widowControl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E01D7">
              <w:rPr>
                <w:rFonts w:ascii="Times New Roman" w:eastAsia="仿宋_GB2312" w:hAnsi="Times New Roman" w:cs="Times New Roman"/>
                <w:sz w:val="24"/>
                <w:szCs w:val="24"/>
              </w:rPr>
              <w:t>2018</w:t>
            </w:r>
            <w:r w:rsidRPr="007E01D7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7E01D7">
              <w:rPr>
                <w:rFonts w:ascii="Times New Roman" w:eastAsia="仿宋_GB2312" w:hAnsi="Times New Roman" w:cs="Times New Roman"/>
                <w:sz w:val="24"/>
                <w:szCs w:val="24"/>
              </w:rPr>
              <w:t>12</w:t>
            </w:r>
            <w:r w:rsidRPr="007E01D7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26</w:t>
            </w:r>
            <w:r w:rsidRPr="007E01D7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486" w:type="dxa"/>
            <w:vAlign w:val="center"/>
          </w:tcPr>
          <w:p w:rsidR="0029216E" w:rsidRPr="007E01D7" w:rsidRDefault="0029216E" w:rsidP="0082601F">
            <w:pPr>
              <w:widowControl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E01D7">
              <w:rPr>
                <w:rFonts w:ascii="Times New Roman" w:eastAsia="仿宋_GB2312" w:hAnsi="Times New Roman" w:cs="Times New Roman"/>
                <w:sz w:val="24"/>
                <w:szCs w:val="24"/>
              </w:rPr>
              <w:t>四川省药品监督管理局</w:t>
            </w:r>
          </w:p>
        </w:tc>
      </w:tr>
    </w:tbl>
    <w:p w:rsidR="0029216E" w:rsidRPr="007E01D7" w:rsidRDefault="0029216E" w:rsidP="0029216E">
      <w:pPr>
        <w:widowControl w:val="0"/>
        <w:ind w:firstLineChars="100" w:firstLine="240"/>
        <w:rPr>
          <w:rFonts w:ascii="Times New Roman" w:eastAsia="仿宋_GB2312" w:hAnsi="Times New Roman" w:cs="Times New Roman"/>
          <w:sz w:val="24"/>
          <w:szCs w:val="24"/>
        </w:rPr>
      </w:pPr>
    </w:p>
    <w:p w:rsidR="0029216E" w:rsidRPr="007E01D7" w:rsidRDefault="0029216E" w:rsidP="0029216E">
      <w:pPr>
        <w:widowControl w:val="0"/>
        <w:ind w:firstLineChars="100" w:firstLine="240"/>
        <w:rPr>
          <w:rFonts w:ascii="Times New Roman" w:eastAsia="仿宋_GB2312" w:hAnsi="Times New Roman" w:cs="Times New Roman"/>
          <w:sz w:val="24"/>
          <w:szCs w:val="24"/>
        </w:rPr>
      </w:pPr>
    </w:p>
    <w:p w:rsidR="0029216E" w:rsidRPr="007E01D7" w:rsidRDefault="0029216E" w:rsidP="0029216E">
      <w:pPr>
        <w:widowControl w:val="0"/>
        <w:spacing w:line="700" w:lineRule="exact"/>
        <w:jc w:val="center"/>
        <w:rPr>
          <w:rFonts w:ascii="Times New Roman" w:eastAsia="仿宋_GB2312" w:hAnsi="Times New Roman" w:cs="Times New Roman"/>
          <w:color w:val="000000"/>
          <w:kern w:val="0"/>
          <w:sz w:val="24"/>
          <w:shd w:val="clear" w:color="auto" w:fill="FFFFFF"/>
        </w:rPr>
      </w:pPr>
    </w:p>
    <w:p w:rsidR="004A5D52" w:rsidRPr="0029216E" w:rsidRDefault="004A5D52">
      <w:bookmarkStart w:id="0" w:name="_GoBack"/>
      <w:bookmarkEnd w:id="0"/>
    </w:p>
    <w:sectPr w:rsidR="004A5D52" w:rsidRPr="0029216E" w:rsidSect="007E01D7">
      <w:pgSz w:w="16838" w:h="11906" w:orient="landscape"/>
      <w:pgMar w:top="1531" w:right="1701" w:bottom="153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306" w:rsidRDefault="00FF7306" w:rsidP="0029216E">
      <w:r>
        <w:separator/>
      </w:r>
    </w:p>
  </w:endnote>
  <w:endnote w:type="continuationSeparator" w:id="0">
    <w:p w:rsidR="00FF7306" w:rsidRDefault="00FF7306" w:rsidP="0029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306" w:rsidRDefault="00FF7306" w:rsidP="0029216E">
      <w:r>
        <w:separator/>
      </w:r>
    </w:p>
  </w:footnote>
  <w:footnote w:type="continuationSeparator" w:id="0">
    <w:p w:rsidR="00FF7306" w:rsidRDefault="00FF7306" w:rsidP="00292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B2"/>
    <w:rsid w:val="00001CEF"/>
    <w:rsid w:val="00020AE2"/>
    <w:rsid w:val="00065F05"/>
    <w:rsid w:val="000954D7"/>
    <w:rsid w:val="00097836"/>
    <w:rsid w:val="000B2842"/>
    <w:rsid w:val="000B730E"/>
    <w:rsid w:val="000C741B"/>
    <w:rsid w:val="000D5DB2"/>
    <w:rsid w:val="000F2784"/>
    <w:rsid w:val="0014730C"/>
    <w:rsid w:val="00155695"/>
    <w:rsid w:val="0018138F"/>
    <w:rsid w:val="001A3B8B"/>
    <w:rsid w:val="001C12C7"/>
    <w:rsid w:val="00200616"/>
    <w:rsid w:val="00227994"/>
    <w:rsid w:val="00243B35"/>
    <w:rsid w:val="00260043"/>
    <w:rsid w:val="00290759"/>
    <w:rsid w:val="0029216E"/>
    <w:rsid w:val="002C7044"/>
    <w:rsid w:val="002D0603"/>
    <w:rsid w:val="0031230E"/>
    <w:rsid w:val="00326935"/>
    <w:rsid w:val="00326F1A"/>
    <w:rsid w:val="003316C4"/>
    <w:rsid w:val="003724A8"/>
    <w:rsid w:val="003909FB"/>
    <w:rsid w:val="003A71DF"/>
    <w:rsid w:val="003B2D93"/>
    <w:rsid w:val="003D4DE8"/>
    <w:rsid w:val="003E20D1"/>
    <w:rsid w:val="00422395"/>
    <w:rsid w:val="00433864"/>
    <w:rsid w:val="00440155"/>
    <w:rsid w:val="0045070E"/>
    <w:rsid w:val="00467D91"/>
    <w:rsid w:val="004A5D52"/>
    <w:rsid w:val="004D48B2"/>
    <w:rsid w:val="004D6500"/>
    <w:rsid w:val="004D72A9"/>
    <w:rsid w:val="0050480D"/>
    <w:rsid w:val="00534C41"/>
    <w:rsid w:val="00537FBD"/>
    <w:rsid w:val="00556D60"/>
    <w:rsid w:val="005602E4"/>
    <w:rsid w:val="00566EA6"/>
    <w:rsid w:val="005A4135"/>
    <w:rsid w:val="005A5D9A"/>
    <w:rsid w:val="005D4941"/>
    <w:rsid w:val="005E380F"/>
    <w:rsid w:val="006213BE"/>
    <w:rsid w:val="0062245A"/>
    <w:rsid w:val="006456AA"/>
    <w:rsid w:val="00654596"/>
    <w:rsid w:val="006622B9"/>
    <w:rsid w:val="006905B4"/>
    <w:rsid w:val="006D39FD"/>
    <w:rsid w:val="006E68EA"/>
    <w:rsid w:val="006F1095"/>
    <w:rsid w:val="00702CE5"/>
    <w:rsid w:val="007154FA"/>
    <w:rsid w:val="007253B9"/>
    <w:rsid w:val="00737DEB"/>
    <w:rsid w:val="0074318A"/>
    <w:rsid w:val="007474DC"/>
    <w:rsid w:val="007570BC"/>
    <w:rsid w:val="00766B8B"/>
    <w:rsid w:val="00767084"/>
    <w:rsid w:val="00770AD3"/>
    <w:rsid w:val="0077267B"/>
    <w:rsid w:val="007943B4"/>
    <w:rsid w:val="007A0323"/>
    <w:rsid w:val="007A1174"/>
    <w:rsid w:val="007A42F2"/>
    <w:rsid w:val="007B6F89"/>
    <w:rsid w:val="007D7E6A"/>
    <w:rsid w:val="00805E9A"/>
    <w:rsid w:val="0081594B"/>
    <w:rsid w:val="00823A9D"/>
    <w:rsid w:val="00826070"/>
    <w:rsid w:val="0084756F"/>
    <w:rsid w:val="00876C75"/>
    <w:rsid w:val="00877746"/>
    <w:rsid w:val="00877E34"/>
    <w:rsid w:val="00880DC3"/>
    <w:rsid w:val="008A12E7"/>
    <w:rsid w:val="008A6928"/>
    <w:rsid w:val="008E3F3B"/>
    <w:rsid w:val="0090174D"/>
    <w:rsid w:val="009171E4"/>
    <w:rsid w:val="00924D19"/>
    <w:rsid w:val="009547ED"/>
    <w:rsid w:val="00957D4E"/>
    <w:rsid w:val="00977570"/>
    <w:rsid w:val="00980A13"/>
    <w:rsid w:val="009C3C0F"/>
    <w:rsid w:val="009C3C96"/>
    <w:rsid w:val="009E12B0"/>
    <w:rsid w:val="009E3FC5"/>
    <w:rsid w:val="009E6508"/>
    <w:rsid w:val="009E70D1"/>
    <w:rsid w:val="00A14B5C"/>
    <w:rsid w:val="00A351EB"/>
    <w:rsid w:val="00A3591F"/>
    <w:rsid w:val="00A57F6C"/>
    <w:rsid w:val="00A61C4E"/>
    <w:rsid w:val="00A85A4F"/>
    <w:rsid w:val="00AB1C51"/>
    <w:rsid w:val="00AB265A"/>
    <w:rsid w:val="00AF3C4C"/>
    <w:rsid w:val="00B25262"/>
    <w:rsid w:val="00B47E52"/>
    <w:rsid w:val="00B731A2"/>
    <w:rsid w:val="00BA57AB"/>
    <w:rsid w:val="00BB2543"/>
    <w:rsid w:val="00BD03BA"/>
    <w:rsid w:val="00C205F0"/>
    <w:rsid w:val="00C238C3"/>
    <w:rsid w:val="00C30159"/>
    <w:rsid w:val="00C55A55"/>
    <w:rsid w:val="00C63CE0"/>
    <w:rsid w:val="00C83132"/>
    <w:rsid w:val="00C96AD0"/>
    <w:rsid w:val="00CA2260"/>
    <w:rsid w:val="00CB21EE"/>
    <w:rsid w:val="00CC5125"/>
    <w:rsid w:val="00CD4D7F"/>
    <w:rsid w:val="00CD7141"/>
    <w:rsid w:val="00CE0FBF"/>
    <w:rsid w:val="00CF3C05"/>
    <w:rsid w:val="00D26A90"/>
    <w:rsid w:val="00D3261F"/>
    <w:rsid w:val="00D43EC7"/>
    <w:rsid w:val="00D5555C"/>
    <w:rsid w:val="00D61A44"/>
    <w:rsid w:val="00D818FF"/>
    <w:rsid w:val="00DA569D"/>
    <w:rsid w:val="00DC7D95"/>
    <w:rsid w:val="00DF2545"/>
    <w:rsid w:val="00E10AB7"/>
    <w:rsid w:val="00E25E77"/>
    <w:rsid w:val="00E3555B"/>
    <w:rsid w:val="00E50732"/>
    <w:rsid w:val="00E90BA5"/>
    <w:rsid w:val="00E91591"/>
    <w:rsid w:val="00EB3F6D"/>
    <w:rsid w:val="00ED5914"/>
    <w:rsid w:val="00EE3EED"/>
    <w:rsid w:val="00EE7779"/>
    <w:rsid w:val="00EF19BB"/>
    <w:rsid w:val="00EF2A97"/>
    <w:rsid w:val="00F215D5"/>
    <w:rsid w:val="00F30B55"/>
    <w:rsid w:val="00F3366F"/>
    <w:rsid w:val="00F520C3"/>
    <w:rsid w:val="00F634ED"/>
    <w:rsid w:val="00F9376A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729057-7EEA-4991-BF2D-69813FF6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16E"/>
    <w:pPr>
      <w:jc w:val="both"/>
    </w:pPr>
    <w:rPr>
      <w:rFonts w:ascii="宋体" w:eastAsia="宋体" w:hAnsi="宋体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16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21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216E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21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Microsoft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蔡娟_caijuan</dc:creator>
  <cp:keywords/>
  <dc:description/>
  <cp:lastModifiedBy>蔡娟_caijuan</cp:lastModifiedBy>
  <cp:revision>2</cp:revision>
  <dcterms:created xsi:type="dcterms:W3CDTF">2018-12-27T01:51:00Z</dcterms:created>
  <dcterms:modified xsi:type="dcterms:W3CDTF">2018-12-27T01:51:00Z</dcterms:modified>
</cp:coreProperties>
</file>