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3B" w:rsidRPr="00462D90" w:rsidRDefault="00CD6EA5" w:rsidP="00462D90">
      <w:pPr>
        <w:spacing w:line="440" w:lineRule="exact"/>
        <w:ind w:firstLineChars="250" w:firstLine="803"/>
        <w:rPr>
          <w:rFonts w:ascii="宋体" w:eastAsia="宋体" w:hAnsi="宋体"/>
          <w:b/>
          <w:sz w:val="32"/>
          <w:szCs w:val="32"/>
        </w:rPr>
      </w:pPr>
      <w:r w:rsidRPr="00462D90">
        <w:rPr>
          <w:rFonts w:ascii="宋体" w:eastAsia="宋体" w:hAnsi="宋体" w:hint="eastAsia"/>
          <w:b/>
          <w:sz w:val="32"/>
          <w:szCs w:val="32"/>
        </w:rPr>
        <w:t>对</w:t>
      </w:r>
      <w:r w:rsidR="00E206F5" w:rsidRPr="00462D90">
        <w:rPr>
          <w:rFonts w:ascii="宋体" w:eastAsia="宋体" w:hAnsi="宋体" w:hint="eastAsia"/>
          <w:b/>
          <w:sz w:val="32"/>
          <w:szCs w:val="32"/>
        </w:rPr>
        <w:t>四川</w:t>
      </w:r>
      <w:r w:rsidR="005819E1" w:rsidRPr="00462D90">
        <w:rPr>
          <w:rFonts w:ascii="宋体" w:eastAsia="宋体" w:hAnsi="宋体" w:hint="eastAsia"/>
          <w:b/>
          <w:sz w:val="32"/>
          <w:szCs w:val="32"/>
        </w:rPr>
        <w:t>通世达生物科技有限公司</w:t>
      </w:r>
      <w:r w:rsidRPr="00462D90">
        <w:rPr>
          <w:rFonts w:ascii="宋体" w:eastAsia="宋体" w:hAnsi="宋体" w:hint="eastAsia"/>
          <w:b/>
          <w:sz w:val="32"/>
          <w:szCs w:val="32"/>
        </w:rPr>
        <w:t>的飞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行</w:t>
      </w:r>
      <w:r w:rsidRPr="00462D90">
        <w:rPr>
          <w:rFonts w:ascii="宋体" w:eastAsia="宋体" w:hAnsi="宋体"/>
          <w:b/>
          <w:sz w:val="32"/>
          <w:szCs w:val="32"/>
        </w:rPr>
        <w:t>检</w:t>
      </w:r>
      <w:r w:rsidR="008925C7" w:rsidRPr="00462D90">
        <w:rPr>
          <w:rFonts w:ascii="宋体" w:eastAsia="宋体" w:hAnsi="宋体" w:hint="eastAsia"/>
          <w:b/>
          <w:sz w:val="32"/>
          <w:szCs w:val="32"/>
        </w:rPr>
        <w:t>查</w:t>
      </w:r>
      <w:r w:rsidRPr="00462D90">
        <w:rPr>
          <w:rFonts w:ascii="宋体" w:eastAsia="宋体" w:hAnsi="宋体" w:hint="eastAsia"/>
          <w:b/>
          <w:sz w:val="32"/>
          <w:szCs w:val="32"/>
        </w:rPr>
        <w:t>通报</w:t>
      </w:r>
    </w:p>
    <w:p w:rsidR="00B515F9" w:rsidRPr="00B515F9" w:rsidRDefault="00B515F9" w:rsidP="00B515F9">
      <w:pPr>
        <w:spacing w:line="440" w:lineRule="exact"/>
        <w:jc w:val="right"/>
        <w:rPr>
          <w:rFonts w:ascii="宋体" w:eastAsia="宋体" w:hAnsi="宋体"/>
          <w:sz w:val="24"/>
          <w:szCs w:val="32"/>
        </w:rPr>
      </w:pPr>
      <w:r w:rsidRPr="00B515F9">
        <w:rPr>
          <w:rFonts w:ascii="宋体" w:eastAsia="宋体" w:hAnsi="宋体" w:hint="eastAsia"/>
          <w:sz w:val="24"/>
          <w:szCs w:val="32"/>
        </w:rPr>
        <w:t>编号</w:t>
      </w:r>
      <w:r w:rsidRPr="00B515F9">
        <w:rPr>
          <w:rFonts w:ascii="宋体" w:eastAsia="宋体" w:hAnsi="宋体"/>
          <w:sz w:val="24"/>
          <w:szCs w:val="32"/>
        </w:rPr>
        <w:t>：</w:t>
      </w:r>
      <w:r w:rsidR="008E5754">
        <w:rPr>
          <w:rFonts w:ascii="宋体" w:eastAsia="宋体" w:hAnsi="宋体" w:hint="eastAsia"/>
          <w:sz w:val="24"/>
          <w:szCs w:val="32"/>
        </w:rPr>
        <w:t>21900</w:t>
      </w:r>
      <w:r w:rsidR="00E95F59">
        <w:rPr>
          <w:rFonts w:ascii="宋体" w:eastAsia="宋体" w:hAnsi="宋体"/>
          <w:sz w:val="24"/>
          <w:szCs w:val="32"/>
        </w:rPr>
        <w:t>1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18"/>
        <w:gridCol w:w="266"/>
        <w:gridCol w:w="2461"/>
        <w:gridCol w:w="2050"/>
        <w:gridCol w:w="2376"/>
      </w:tblGrid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5819E1">
              <w:rPr>
                <w:rFonts w:ascii="仿宋" w:eastAsia="仿宋" w:hAnsi="仿宋" w:hint="eastAsia"/>
                <w:sz w:val="24"/>
                <w:szCs w:val="24"/>
              </w:rPr>
              <w:t>四川通世达生物科技有限公司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7E4F3B" w:rsidRPr="002164EA" w:rsidRDefault="00AD3CD4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CD4">
              <w:rPr>
                <w:rFonts w:ascii="仿宋" w:eastAsia="仿宋" w:hAnsi="仿宋" w:hint="eastAsia"/>
                <w:sz w:val="24"/>
                <w:szCs w:val="24"/>
              </w:rPr>
              <w:t>周定志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7E4F3B" w:rsidRPr="002164EA" w:rsidRDefault="007E4F3B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819E1">
              <w:rPr>
                <w:rFonts w:ascii="仿宋" w:eastAsia="仿宋" w:hAnsi="仿宋" w:cs="仿宋_GB2312" w:hint="eastAsia"/>
                <w:sz w:val="24"/>
                <w:szCs w:val="24"/>
              </w:rPr>
              <w:t>川妆</w:t>
            </w:r>
            <w:r w:rsidRPr="005819E1">
              <w:rPr>
                <w:rFonts w:ascii="仿宋" w:eastAsia="仿宋" w:hAnsi="仿宋" w:cs="仿宋_GB2312"/>
                <w:sz w:val="24"/>
                <w:szCs w:val="24"/>
              </w:rPr>
              <w:t>20170001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7E4F3B" w:rsidRPr="002164EA" w:rsidRDefault="00AD3CD4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AD3CD4">
              <w:rPr>
                <w:rFonts w:ascii="仿宋" w:eastAsia="仿宋" w:hAnsi="仿宋"/>
                <w:sz w:val="24"/>
                <w:szCs w:val="24"/>
              </w:rPr>
              <w:t>9151202275973371X1</w:t>
            </w:r>
          </w:p>
        </w:tc>
      </w:tr>
      <w:tr w:rsidR="007E4F3B" w:rsidTr="00073270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7E4F3B" w:rsidRPr="002164EA" w:rsidRDefault="00AD3CD4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CD4">
              <w:rPr>
                <w:rFonts w:ascii="仿宋" w:eastAsia="仿宋" w:hAnsi="仿宋" w:hint="eastAsia"/>
                <w:sz w:val="24"/>
                <w:szCs w:val="24"/>
              </w:rPr>
              <w:t>周定志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7E4F3B" w:rsidRPr="002164EA" w:rsidRDefault="00AD3CD4" w:rsidP="0007327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3CD4">
              <w:rPr>
                <w:rFonts w:ascii="仿宋" w:eastAsia="仿宋" w:hAnsi="仿宋" w:hint="eastAsia"/>
                <w:sz w:val="24"/>
                <w:szCs w:val="24"/>
              </w:rPr>
              <w:t>蒋小红</w:t>
            </w:r>
          </w:p>
        </w:tc>
      </w:tr>
      <w:tr w:rsidR="007E4F3B" w:rsidTr="00073270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550" w:firstLine="1320"/>
              <w:rPr>
                <w:rFonts w:ascii="仿宋" w:eastAsia="仿宋" w:hAnsi="仿宋"/>
                <w:sz w:val="24"/>
                <w:szCs w:val="24"/>
              </w:rPr>
            </w:pPr>
            <w:r w:rsidRPr="005819E1">
              <w:rPr>
                <w:rFonts w:ascii="仿宋" w:eastAsia="仿宋" w:hAnsi="仿宋" w:hint="eastAsia"/>
                <w:sz w:val="24"/>
                <w:szCs w:val="24"/>
              </w:rPr>
              <w:t>四川省乐至县西郊工业园区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</w:tcPr>
          <w:p w:rsidR="007E4F3B" w:rsidRDefault="007E4F3B" w:rsidP="00B515F9">
            <w:pPr>
              <w:spacing w:line="460" w:lineRule="exact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462D90" w:rsidRPr="002164EA" w:rsidRDefault="00462D90" w:rsidP="00462D90">
            <w:pPr>
              <w:spacing w:line="46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462D90">
              <w:rPr>
                <w:rFonts w:ascii="仿宋" w:eastAsia="仿宋" w:hAnsi="仿宋" w:hint="eastAsia"/>
                <w:sz w:val="24"/>
                <w:szCs w:val="24"/>
              </w:rPr>
              <w:t>四川省食品药品审查评价及安全监测中心</w:t>
            </w:r>
          </w:p>
        </w:tc>
      </w:tr>
      <w:tr w:rsidR="007E4F3B" w:rsidTr="00B515F9">
        <w:trPr>
          <w:trHeight w:val="375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7E4F3B" w:rsidRPr="002164EA" w:rsidRDefault="007E4F3B" w:rsidP="00B515F9">
            <w:pPr>
              <w:spacing w:line="46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8001AB" w:rsidRDefault="007E4F3B" w:rsidP="00B515F9">
            <w:pPr>
              <w:spacing w:line="46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7E4F3B" w:rsidTr="00B515F9">
        <w:trPr>
          <w:trHeight w:val="1476"/>
          <w:jc w:val="center"/>
        </w:trPr>
        <w:tc>
          <w:tcPr>
            <w:tcW w:w="8371" w:type="dxa"/>
            <w:gridSpan w:val="5"/>
          </w:tcPr>
          <w:p w:rsidR="007E4F3B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检查中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发现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严重</w:t>
            </w:r>
            <w:r w:rsidR="00972556">
              <w:rPr>
                <w:rFonts w:ascii="仿宋" w:eastAsia="仿宋" w:hAnsi="仿宋" w:hint="eastAsia"/>
                <w:sz w:val="24"/>
                <w:szCs w:val="24"/>
              </w:rPr>
              <w:t>缺陷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一般缺陷5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项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。其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中标注“*”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加注下划线的为严重缺陷项。</w:t>
            </w:r>
          </w:p>
          <w:p w:rsidR="007E4F3B" w:rsidRPr="00F372A0" w:rsidRDefault="007E4F3B" w:rsidP="00B515F9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F372A0"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质量管理存在问题</w:t>
            </w:r>
          </w:p>
          <w:p w:rsidR="007E4F3B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5819E1">
              <w:rPr>
                <w:rFonts w:ascii="仿宋" w:eastAsia="仿宋" w:hAnsi="仿宋"/>
                <w:sz w:val="24"/>
                <w:szCs w:val="24"/>
              </w:rPr>
              <w:t>1、</w:t>
            </w:r>
            <w:r w:rsidR="00CC7D5C">
              <w:rPr>
                <w:rFonts w:ascii="仿宋" w:eastAsia="仿宋" w:hAnsi="仿宋"/>
                <w:sz w:val="24"/>
                <w:szCs w:val="24"/>
              </w:rPr>
              <w:t>*</w:t>
            </w:r>
            <w:r w:rsidRPr="00CC7D5C">
              <w:rPr>
                <w:rFonts w:ascii="仿宋" w:eastAsia="仿宋" w:hAnsi="仿宋"/>
                <w:sz w:val="24"/>
                <w:szCs w:val="24"/>
                <w:u w:val="single"/>
              </w:rPr>
              <w:t>抽查了叶绿素草本补水保湿亮颜面膜产品（批号TM0102Z</w:t>
            </w:r>
            <w:r w:rsidR="00285236" w:rsidRPr="00CC7D5C">
              <w:rPr>
                <w:rFonts w:ascii="仿宋" w:eastAsia="仿宋" w:hAnsi="仿宋"/>
                <w:sz w:val="24"/>
                <w:szCs w:val="24"/>
                <w:u w:val="single"/>
              </w:rPr>
              <w:t>）的生产记录，无半成品检验送检放行单。</w:t>
            </w:r>
          </w:p>
          <w:p w:rsidR="00F372A0" w:rsidRPr="00F372A0" w:rsidRDefault="00F372A0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设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备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存在问题</w:t>
            </w:r>
          </w:p>
          <w:p w:rsidR="007E4F3B" w:rsidRPr="00CC7D5C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5819E1">
              <w:rPr>
                <w:rFonts w:ascii="仿宋" w:eastAsia="仿宋" w:hAnsi="仿宋"/>
                <w:sz w:val="24"/>
                <w:szCs w:val="24"/>
              </w:rPr>
              <w:t>2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、</w:t>
            </w:r>
            <w:r w:rsidR="00CC7D5C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285236" w:rsidRPr="00CC7D5C">
              <w:rPr>
                <w:rFonts w:ascii="仿宋" w:eastAsia="仿宋" w:hAnsi="仿宋"/>
                <w:sz w:val="24"/>
                <w:szCs w:val="24"/>
                <w:u w:val="single"/>
              </w:rPr>
              <w:t>化学检验室内玻璃量具均无检定标识。</w:t>
            </w:r>
          </w:p>
          <w:p w:rsidR="007E4F3B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5819E1">
              <w:rPr>
                <w:rFonts w:ascii="仿宋" w:eastAsia="仿宋" w:hAnsi="仿宋"/>
                <w:sz w:val="24"/>
                <w:szCs w:val="24"/>
              </w:rPr>
              <w:t>3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、</w:t>
            </w:r>
            <w:r w:rsidR="00CC7D5C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285236" w:rsidRPr="00CC7D5C">
              <w:rPr>
                <w:rFonts w:ascii="仿宋" w:eastAsia="仿宋" w:hAnsi="仿宋"/>
                <w:sz w:val="24"/>
                <w:szCs w:val="24"/>
                <w:u w:val="single"/>
              </w:rPr>
              <w:t>水处理系统无定期清洗、消毒记录。</w:t>
            </w:r>
          </w:p>
          <w:p w:rsidR="00F372A0" w:rsidRPr="00F372A0" w:rsidRDefault="00F372A0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三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物料与产品存在问题</w:t>
            </w:r>
          </w:p>
          <w:p w:rsidR="007E4F3B" w:rsidRPr="00CC7D5C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5819E1">
              <w:rPr>
                <w:rFonts w:ascii="仿宋" w:eastAsia="仿宋" w:hAnsi="仿宋"/>
                <w:sz w:val="24"/>
                <w:szCs w:val="24"/>
              </w:rPr>
              <w:t>4、</w:t>
            </w:r>
            <w:r w:rsidR="00CC7D5C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Pr="00CC7D5C">
              <w:rPr>
                <w:rFonts w:ascii="仿宋" w:eastAsia="仿宋" w:hAnsi="仿宋"/>
                <w:sz w:val="24"/>
                <w:szCs w:val="24"/>
                <w:u w:val="single"/>
              </w:rPr>
              <w:t>现场发现原料八白方（T031）（批号J18202AG0506）已过期（原厂标签限用日期为2019年5月27日）；DETOXYL OP（T004）（批号2019022801-02、2018092501-1）已过期（原厂标识有效期至2019年8月1日、2019年2月1</w:t>
            </w:r>
            <w:r w:rsidR="00285236" w:rsidRPr="00CC7D5C">
              <w:rPr>
                <w:rFonts w:ascii="仿宋" w:eastAsia="仿宋" w:hAnsi="仿宋"/>
                <w:sz w:val="24"/>
                <w:szCs w:val="24"/>
                <w:u w:val="single"/>
              </w:rPr>
              <w:t>日）</w:t>
            </w:r>
            <w:r w:rsidR="00285236" w:rsidRPr="00CC7D5C">
              <w:rPr>
                <w:rFonts w:ascii="仿宋" w:eastAsia="仿宋" w:hAnsi="仿宋" w:hint="eastAsia"/>
                <w:sz w:val="24"/>
                <w:szCs w:val="24"/>
                <w:u w:val="single"/>
              </w:rPr>
              <w:t>。</w:t>
            </w:r>
          </w:p>
          <w:p w:rsidR="00AF1A14" w:rsidRDefault="00AF1A14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AF1A14">
              <w:rPr>
                <w:rFonts w:ascii="仿宋" w:eastAsia="仿宋" w:hAnsi="仿宋"/>
                <w:sz w:val="24"/>
                <w:szCs w:val="24"/>
              </w:rPr>
              <w:t>、现场抽查原料八白方（T031）、透明质酸钠（B007）、DETOXYL OP（T004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）等原料，企业提供的购进原料的相关票据无批次等信息。</w:t>
            </w:r>
          </w:p>
          <w:p w:rsidR="00AF1A14" w:rsidRDefault="00AF1A14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AF1A14">
              <w:rPr>
                <w:rFonts w:ascii="仿宋" w:eastAsia="仿宋" w:hAnsi="仿宋"/>
                <w:sz w:val="24"/>
                <w:szCs w:val="24"/>
              </w:rPr>
              <w:t>、川党参提取物（T005）原厂标示限用日期为2019年9月2日，但该厂物料标识卡上标注的有效期为2019年8月24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日，两者不一致。</w:t>
            </w:r>
          </w:p>
          <w:p w:rsidR="00AF1A14" w:rsidRPr="00AF1A14" w:rsidRDefault="00AF1A14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Pr="00AF1A14">
              <w:rPr>
                <w:rFonts w:ascii="仿宋" w:eastAsia="仿宋" w:hAnsi="仿宋"/>
                <w:sz w:val="24"/>
                <w:szCs w:val="24"/>
              </w:rPr>
              <w:t>、洁净车间内原料暂存间冰柜中存放的该公司物料H190402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，无生产日期、有</w:t>
            </w:r>
            <w:r w:rsidR="00285236">
              <w:rPr>
                <w:rFonts w:ascii="仿宋" w:eastAsia="仿宋" w:hAnsi="仿宋"/>
                <w:sz w:val="24"/>
                <w:szCs w:val="24"/>
              </w:rPr>
              <w:lastRenderedPageBreak/>
              <w:t>效期、批号等信息</w:t>
            </w:r>
            <w:r w:rsidR="00285236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AF1A14" w:rsidRPr="00AF1A14" w:rsidRDefault="00AF1A14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Pr="00AF1A14">
              <w:rPr>
                <w:rFonts w:ascii="仿宋" w:eastAsia="仿宋" w:hAnsi="仿宋"/>
                <w:sz w:val="24"/>
                <w:szCs w:val="24"/>
              </w:rPr>
              <w:t>、现场发现透明质酸钠（B007）未按原厂标签标示的储存温度进行储存（原厂标签标示的储存条件为：2-10℃，现场检查发现该原料存放于温度指示为0℃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的冰柜中）。</w:t>
            </w:r>
          </w:p>
          <w:p w:rsidR="00AF1A14" w:rsidRDefault="00AF1A14" w:rsidP="00AF1A14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 w:rsidRPr="00AF1A14">
              <w:rPr>
                <w:rFonts w:ascii="仿宋" w:eastAsia="仿宋" w:hAnsi="仿宋"/>
                <w:sz w:val="24"/>
                <w:szCs w:val="24"/>
              </w:rPr>
              <w:t>、现场抽查的产品迷艾致青春洁颜粉（批号TY1301Z）产品留样数量未达到产品质量检验需</w:t>
            </w:r>
            <w:r w:rsidR="00285236">
              <w:rPr>
                <w:rFonts w:ascii="仿宋" w:eastAsia="仿宋" w:hAnsi="仿宋"/>
                <w:sz w:val="24"/>
                <w:szCs w:val="24"/>
              </w:rPr>
              <w:t>求的两倍。</w:t>
            </w:r>
          </w:p>
          <w:p w:rsidR="00F372A0" w:rsidRPr="00F372A0" w:rsidRDefault="00F372A0" w:rsidP="00F372A0">
            <w:pPr>
              <w:spacing w:line="460" w:lineRule="exact"/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四</w:t>
            </w:r>
            <w:r w:rsidRPr="00F372A0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Pr="00F372A0">
              <w:rPr>
                <w:rFonts w:ascii="仿宋" w:eastAsia="仿宋" w:hAnsi="仿宋" w:hint="eastAsia"/>
                <w:b/>
                <w:sz w:val="24"/>
                <w:szCs w:val="24"/>
              </w:rPr>
              <w:t>生产管理存在问题</w:t>
            </w:r>
          </w:p>
          <w:p w:rsidR="007E4F3B" w:rsidRPr="002F69CF" w:rsidRDefault="00AF1A14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 w:rsidR="007E4F3B" w:rsidRPr="005819E1">
              <w:rPr>
                <w:rFonts w:ascii="仿宋" w:eastAsia="仿宋" w:hAnsi="仿宋"/>
                <w:sz w:val="24"/>
                <w:szCs w:val="24"/>
              </w:rPr>
              <w:t>、</w:t>
            </w:r>
            <w:r w:rsidR="002F69CF">
              <w:rPr>
                <w:rFonts w:ascii="仿宋" w:eastAsia="仿宋" w:hAnsi="仿宋" w:hint="eastAsia"/>
                <w:sz w:val="24"/>
                <w:szCs w:val="24"/>
              </w:rPr>
              <w:t>*</w:t>
            </w:r>
            <w:r w:rsidR="007E4F3B" w:rsidRPr="002F69CF">
              <w:rPr>
                <w:rFonts w:ascii="仿宋" w:eastAsia="仿宋" w:hAnsi="仿宋"/>
                <w:sz w:val="24"/>
                <w:szCs w:val="24"/>
                <w:u w:val="single"/>
              </w:rPr>
              <w:t>抽查了叶绿素草本补水保湿亮颜面膜产品（批号TM0102Z</w:t>
            </w:r>
            <w:r w:rsidR="00285236" w:rsidRPr="002F69CF">
              <w:rPr>
                <w:rFonts w:ascii="仿宋" w:eastAsia="仿宋" w:hAnsi="仿宋"/>
                <w:sz w:val="24"/>
                <w:szCs w:val="24"/>
                <w:u w:val="single"/>
              </w:rPr>
              <w:t>）的生产记录，生产计划单号与生产指令单无法对应。</w:t>
            </w:r>
          </w:p>
          <w:p w:rsidR="00B515F9" w:rsidRPr="005819E1" w:rsidRDefault="007E4F3B" w:rsidP="002F69CF">
            <w:pPr>
              <w:spacing w:line="460" w:lineRule="exact"/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5819E1">
              <w:rPr>
                <w:rFonts w:ascii="仿宋" w:eastAsia="仿宋" w:hAnsi="仿宋" w:hint="eastAsia"/>
                <w:sz w:val="24"/>
                <w:szCs w:val="24"/>
              </w:rPr>
              <w:t>其他发现的问题：现场检查发现该公司受托生产的迷艾致青春洁颜粉产品（批号</w:t>
            </w:r>
            <w:r w:rsidRPr="005819E1">
              <w:rPr>
                <w:rFonts w:ascii="仿宋" w:eastAsia="仿宋" w:hAnsi="仿宋"/>
                <w:sz w:val="24"/>
                <w:szCs w:val="24"/>
              </w:rPr>
              <w:t>TY1301Z）为粉单元产品，但该企业《化妆品生产许可证》上登载的生产范围未包括粉单元许可。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2164EA" w:rsidRDefault="007E4F3B" w:rsidP="00B515F9">
            <w:pPr>
              <w:spacing w:line="460" w:lineRule="exact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5E20D3" w:rsidRPr="002164EA" w:rsidRDefault="00AC7119" w:rsidP="00E95F59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C7119">
              <w:rPr>
                <w:rFonts w:ascii="仿宋" w:eastAsia="仿宋" w:hAnsi="仿宋" w:hint="eastAsia"/>
                <w:sz w:val="24"/>
                <w:szCs w:val="24"/>
              </w:rPr>
              <w:t>针对该公司检查中发现的</w:t>
            </w:r>
            <w:bookmarkStart w:id="0" w:name="_GoBack"/>
            <w:bookmarkEnd w:id="0"/>
            <w:r w:rsidRPr="00AC7119">
              <w:rPr>
                <w:rFonts w:ascii="仿宋" w:eastAsia="仿宋" w:hAnsi="仿宋" w:hint="eastAsia"/>
                <w:sz w:val="24"/>
                <w:szCs w:val="24"/>
              </w:rPr>
              <w:t>问题，四川省药品监督管理局已责成企业期限整改</w:t>
            </w:r>
            <w:r w:rsidR="00E95F59">
              <w:rPr>
                <w:rFonts w:ascii="仿宋" w:eastAsia="仿宋" w:hAnsi="仿宋" w:hint="eastAsia"/>
                <w:sz w:val="24"/>
                <w:szCs w:val="24"/>
              </w:rPr>
              <w:t>。对</w:t>
            </w:r>
            <w:r w:rsidR="005E20D3" w:rsidRPr="006B1F70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企业违法生产行为</w:t>
            </w:r>
            <w:r w:rsidR="00E95F59">
              <w:rPr>
                <w:rFonts w:ascii="仿宋" w:eastAsia="仿宋" w:hAnsi="仿宋" w:hint="eastAsia"/>
                <w:sz w:val="24"/>
                <w:szCs w:val="24"/>
              </w:rPr>
              <w:t>已作出</w:t>
            </w:r>
            <w:r w:rsidR="00E95F59">
              <w:rPr>
                <w:rFonts w:ascii="仿宋" w:eastAsia="仿宋" w:hAnsi="仿宋"/>
                <w:sz w:val="24"/>
                <w:szCs w:val="24"/>
              </w:rPr>
              <w:t>行政处罚</w:t>
            </w:r>
            <w:r w:rsidR="005E20D3" w:rsidRPr="006B1F70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271" w:type="dxa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7E4F3B" w:rsidRPr="002164EA" w:rsidRDefault="007E4F3B" w:rsidP="00E95F5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0月</w:t>
            </w:r>
            <w:r w:rsidR="00E95F59">
              <w:rPr>
                <w:rFonts w:ascii="仿宋" w:eastAsia="仿宋" w:hAnsi="仿宋"/>
                <w:sz w:val="24"/>
                <w:szCs w:val="24"/>
              </w:rPr>
              <w:t>22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D6EA5" w:rsidRDefault="00CD6EA5" w:rsidP="007E4F3B">
      <w:pPr>
        <w:spacing w:line="520" w:lineRule="exact"/>
      </w:pPr>
    </w:p>
    <w:sectPr w:rsidR="00CD6EA5" w:rsidSect="00972556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61" w:rsidRDefault="00C97F61" w:rsidP="004A718E">
      <w:r>
        <w:separator/>
      </w:r>
    </w:p>
  </w:endnote>
  <w:endnote w:type="continuationSeparator" w:id="0">
    <w:p w:rsidR="00C97F61" w:rsidRDefault="00C97F61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61" w:rsidRDefault="00C97F61" w:rsidP="004A718E">
      <w:r>
        <w:separator/>
      </w:r>
    </w:p>
  </w:footnote>
  <w:footnote w:type="continuationSeparator" w:id="0">
    <w:p w:rsidR="00C97F61" w:rsidRDefault="00C97F61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73270"/>
    <w:rsid w:val="000C2437"/>
    <w:rsid w:val="0011211C"/>
    <w:rsid w:val="002164EA"/>
    <w:rsid w:val="00285236"/>
    <w:rsid w:val="00287229"/>
    <w:rsid w:val="002B7C76"/>
    <w:rsid w:val="002D28FF"/>
    <w:rsid w:val="002F69CF"/>
    <w:rsid w:val="003F4A76"/>
    <w:rsid w:val="00462D90"/>
    <w:rsid w:val="00492DA2"/>
    <w:rsid w:val="004A4A48"/>
    <w:rsid w:val="004A718E"/>
    <w:rsid w:val="004D57B7"/>
    <w:rsid w:val="004E33BA"/>
    <w:rsid w:val="00507632"/>
    <w:rsid w:val="005819E1"/>
    <w:rsid w:val="005E20D3"/>
    <w:rsid w:val="005E382B"/>
    <w:rsid w:val="00693E3C"/>
    <w:rsid w:val="00694CB7"/>
    <w:rsid w:val="006B1F70"/>
    <w:rsid w:val="00781CAC"/>
    <w:rsid w:val="00785DB1"/>
    <w:rsid w:val="007E4F3B"/>
    <w:rsid w:val="007F3B51"/>
    <w:rsid w:val="008001AB"/>
    <w:rsid w:val="0080781D"/>
    <w:rsid w:val="008826AC"/>
    <w:rsid w:val="008925C7"/>
    <w:rsid w:val="008B13F8"/>
    <w:rsid w:val="008C7413"/>
    <w:rsid w:val="008E5754"/>
    <w:rsid w:val="00911BED"/>
    <w:rsid w:val="0096758A"/>
    <w:rsid w:val="00972556"/>
    <w:rsid w:val="00994002"/>
    <w:rsid w:val="009D1F64"/>
    <w:rsid w:val="009E1E2E"/>
    <w:rsid w:val="00A10D7A"/>
    <w:rsid w:val="00A21780"/>
    <w:rsid w:val="00AC7119"/>
    <w:rsid w:val="00AD3CD4"/>
    <w:rsid w:val="00AF1A14"/>
    <w:rsid w:val="00B0515F"/>
    <w:rsid w:val="00B515F9"/>
    <w:rsid w:val="00C05B0F"/>
    <w:rsid w:val="00C90036"/>
    <w:rsid w:val="00C97F61"/>
    <w:rsid w:val="00CC7D5C"/>
    <w:rsid w:val="00CD6EA5"/>
    <w:rsid w:val="00E206F5"/>
    <w:rsid w:val="00E95F59"/>
    <w:rsid w:val="00F3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D2E69"/>
  <w15:chartTrackingRefBased/>
  <w15:docId w15:val="{B5296435-3512-42FC-B6DD-18DB1E0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382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E38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053B-8F45-4C48-82BF-9C9F1F6F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28</cp:revision>
  <cp:lastPrinted>2019-10-15T01:11:00Z</cp:lastPrinted>
  <dcterms:created xsi:type="dcterms:W3CDTF">2019-10-08T06:53:00Z</dcterms:created>
  <dcterms:modified xsi:type="dcterms:W3CDTF">2019-10-22T08:39:00Z</dcterms:modified>
</cp:coreProperties>
</file>