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46" w:rsidRDefault="00D35220">
      <w:pPr>
        <w:jc w:val="center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口炎颗粒说明书修订</w:t>
      </w:r>
      <w:r>
        <w:rPr>
          <w:rFonts w:ascii="仿宋" w:eastAsia="仿宋" w:hAnsi="仿宋"/>
          <w:b/>
          <w:sz w:val="28"/>
        </w:rPr>
        <w:t>详情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6094"/>
        <w:gridCol w:w="6881"/>
      </w:tblGrid>
      <w:tr w:rsidR="00B24746">
        <w:trPr>
          <w:trHeight w:val="362"/>
        </w:trPr>
        <w:tc>
          <w:tcPr>
            <w:tcW w:w="482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修订项目</w:t>
            </w:r>
          </w:p>
        </w:tc>
        <w:tc>
          <w:tcPr>
            <w:tcW w:w="2122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修订前说明书内容</w:t>
            </w:r>
          </w:p>
        </w:tc>
        <w:tc>
          <w:tcPr>
            <w:tcW w:w="2396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修订后说明书内容</w:t>
            </w:r>
          </w:p>
        </w:tc>
      </w:tr>
      <w:tr w:rsidR="00B24746">
        <w:trPr>
          <w:trHeight w:val="1543"/>
        </w:trPr>
        <w:tc>
          <w:tcPr>
            <w:tcW w:w="482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【不良反应】</w:t>
            </w:r>
          </w:p>
        </w:tc>
        <w:tc>
          <w:tcPr>
            <w:tcW w:w="2122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尚不明确。</w:t>
            </w:r>
          </w:p>
        </w:tc>
        <w:tc>
          <w:tcPr>
            <w:tcW w:w="2396" w:type="pct"/>
            <w:vAlign w:val="center"/>
          </w:tcPr>
          <w:p w:rsidR="00B24746" w:rsidRDefault="00D35220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药品上市后不良反应监测数据显示本品可见：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1.</w:t>
            </w:r>
            <w:r>
              <w:rPr>
                <w:rFonts w:ascii="仿宋" w:eastAsia="仿宋" w:hAnsi="仿宋" w:cs="宋体" w:hint="eastAsia"/>
                <w:szCs w:val="21"/>
              </w:rPr>
              <w:t>胃肠损害：恶心、呕吐、腹痛、腹泻、口干、胃不适、腹胀、口麻木。</w:t>
            </w:r>
          </w:p>
          <w:p w:rsidR="00B24746" w:rsidRDefault="00D3522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2.</w:t>
            </w:r>
            <w:r>
              <w:rPr>
                <w:rFonts w:ascii="仿宋" w:eastAsia="仿宋" w:hAnsi="仿宋" w:cs="宋体" w:hint="eastAsia"/>
                <w:szCs w:val="21"/>
              </w:rPr>
              <w:t>皮肤及其附件损害：皮疹、瘙痒。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3.</w:t>
            </w:r>
            <w:r>
              <w:rPr>
                <w:rFonts w:ascii="仿宋" w:eastAsia="仿宋" w:hAnsi="仿宋" w:cs="宋体" w:hint="eastAsia"/>
                <w:szCs w:val="21"/>
              </w:rPr>
              <w:t>神经系统损害：头晕。</w:t>
            </w:r>
          </w:p>
        </w:tc>
      </w:tr>
      <w:tr w:rsidR="00B24746">
        <w:trPr>
          <w:trHeight w:val="567"/>
        </w:trPr>
        <w:tc>
          <w:tcPr>
            <w:tcW w:w="482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【禁忌】</w:t>
            </w:r>
          </w:p>
        </w:tc>
        <w:tc>
          <w:tcPr>
            <w:tcW w:w="2122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尚不明确。</w:t>
            </w:r>
          </w:p>
        </w:tc>
        <w:tc>
          <w:tcPr>
            <w:tcW w:w="2396" w:type="pct"/>
            <w:vAlign w:val="center"/>
          </w:tcPr>
          <w:p w:rsidR="00B24746" w:rsidRDefault="00D35220">
            <w:pPr>
              <w:pStyle w:val="a8"/>
              <w:ind w:firstLineChars="0" w:firstLine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对本品过敏者禁用。</w:t>
            </w:r>
          </w:p>
        </w:tc>
      </w:tr>
      <w:tr w:rsidR="00B24746">
        <w:trPr>
          <w:trHeight w:val="3643"/>
        </w:trPr>
        <w:tc>
          <w:tcPr>
            <w:tcW w:w="482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【注意事项】</w:t>
            </w:r>
          </w:p>
        </w:tc>
        <w:tc>
          <w:tcPr>
            <w:tcW w:w="2122" w:type="pct"/>
          </w:tcPr>
          <w:p w:rsidR="00B24746" w:rsidRDefault="00D35220">
            <w:pPr>
              <w:rPr>
                <w:rFonts w:ascii="仿宋" w:eastAsia="仿宋" w:hAnsi="仿宋" w:cs="宋体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1.</w:t>
            </w: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忌烟、酒及辛辣、油腻食物。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2.</w:t>
            </w: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不宜在服药期间同时服用温补性中药。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3.</w:t>
            </w: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孕妇慎用。儿童及年老体弱者应在医师指导下服用。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4.</w:t>
            </w: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脾虚大便</w:t>
            </w:r>
            <w:proofErr w:type="gramStart"/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溏</w:t>
            </w:r>
            <w:proofErr w:type="gramEnd"/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者慎用。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5.</w:t>
            </w: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服药</w:t>
            </w: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3</w:t>
            </w: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天症状无缓解，应去医院就诊。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6.</w:t>
            </w: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对本品过敏者禁用，过敏体质者慎用。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7.</w:t>
            </w: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本品性</w:t>
            </w:r>
            <w:proofErr w:type="gramStart"/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状发生</w:t>
            </w:r>
            <w:proofErr w:type="gramEnd"/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改变时禁止使用。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8.</w:t>
            </w: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儿童必须在成人监护下使用。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9.</w:t>
            </w: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请将本品放在儿童不能接触的地方。</w:t>
            </w:r>
          </w:p>
          <w:p w:rsidR="00B24746" w:rsidRDefault="00D3522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10.</w:t>
            </w: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如正在使用其他药品，使用本品前请咨询医师或药师。</w:t>
            </w:r>
          </w:p>
        </w:tc>
        <w:tc>
          <w:tcPr>
            <w:tcW w:w="2396" w:type="pct"/>
            <w:vAlign w:val="center"/>
          </w:tcPr>
          <w:p w:rsidR="00B24746" w:rsidRDefault="00D35220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1.</w:t>
            </w:r>
            <w:r>
              <w:rPr>
                <w:rFonts w:ascii="仿宋" w:eastAsia="仿宋" w:hAnsi="仿宋" w:cs="宋体" w:hint="eastAsia"/>
                <w:szCs w:val="21"/>
              </w:rPr>
              <w:t>忌烟、酒及辛辣、油腻食物。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2.</w:t>
            </w:r>
            <w:r>
              <w:rPr>
                <w:rFonts w:ascii="仿宋" w:eastAsia="仿宋" w:hAnsi="仿宋" w:cs="宋体" w:hint="eastAsia"/>
                <w:szCs w:val="21"/>
              </w:rPr>
              <w:t>不宜在服药期间同时服用温补性中药。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3.</w:t>
            </w:r>
            <w:r>
              <w:rPr>
                <w:rFonts w:ascii="仿宋" w:eastAsia="仿宋" w:hAnsi="仿宋" w:cs="宋体" w:hint="eastAsia"/>
                <w:szCs w:val="21"/>
              </w:rPr>
              <w:t>孕妇慎用。儿童及年老体弱者应在医师指导下服用。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4.</w:t>
            </w:r>
            <w:r>
              <w:rPr>
                <w:rFonts w:ascii="仿宋" w:eastAsia="仿宋" w:hAnsi="仿宋" w:cs="宋体" w:hint="eastAsia"/>
                <w:szCs w:val="21"/>
              </w:rPr>
              <w:t>脾虚大便</w:t>
            </w:r>
            <w:proofErr w:type="gramStart"/>
            <w:r>
              <w:rPr>
                <w:rFonts w:ascii="仿宋" w:eastAsia="仿宋" w:hAnsi="仿宋" w:cs="宋体" w:hint="eastAsia"/>
                <w:szCs w:val="21"/>
              </w:rPr>
              <w:t>溏</w:t>
            </w:r>
            <w:proofErr w:type="gramEnd"/>
            <w:r>
              <w:rPr>
                <w:rFonts w:ascii="仿宋" w:eastAsia="仿宋" w:hAnsi="仿宋" w:cs="宋体" w:hint="eastAsia"/>
                <w:szCs w:val="21"/>
              </w:rPr>
              <w:t>者慎用。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5.</w:t>
            </w:r>
            <w:r>
              <w:rPr>
                <w:rFonts w:ascii="仿宋" w:eastAsia="仿宋" w:hAnsi="仿宋" w:cs="宋体" w:hint="eastAsia"/>
                <w:szCs w:val="21"/>
              </w:rPr>
              <w:t>服药</w:t>
            </w:r>
            <w:r>
              <w:rPr>
                <w:rFonts w:ascii="仿宋" w:eastAsia="仿宋" w:hAnsi="仿宋" w:cs="宋体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szCs w:val="21"/>
              </w:rPr>
              <w:t>天症状无缓解，应去医院就诊。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6.</w:t>
            </w:r>
            <w:r>
              <w:rPr>
                <w:rFonts w:ascii="仿宋" w:eastAsia="仿宋" w:hAnsi="仿宋" w:cs="宋体" w:hint="eastAsia"/>
                <w:szCs w:val="21"/>
              </w:rPr>
              <w:t>对本品过敏者禁用，过敏体质者慎用。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7</w:t>
            </w:r>
            <w:r>
              <w:rPr>
                <w:rFonts w:ascii="仿宋" w:eastAsia="仿宋" w:hAnsi="仿宋" w:cs="宋体" w:hint="eastAsia"/>
                <w:szCs w:val="21"/>
              </w:rPr>
              <w:t>.</w:t>
            </w:r>
            <w:r>
              <w:rPr>
                <w:rFonts w:ascii="仿宋" w:eastAsia="仿宋" w:hAnsi="仿宋" w:cs="宋体" w:hint="eastAsia"/>
                <w:szCs w:val="21"/>
              </w:rPr>
              <w:t>本品性</w:t>
            </w:r>
            <w:proofErr w:type="gramStart"/>
            <w:r>
              <w:rPr>
                <w:rFonts w:ascii="仿宋" w:eastAsia="仿宋" w:hAnsi="仿宋" w:cs="宋体" w:hint="eastAsia"/>
                <w:szCs w:val="21"/>
              </w:rPr>
              <w:t>状发生</w:t>
            </w:r>
            <w:proofErr w:type="gramEnd"/>
            <w:r>
              <w:rPr>
                <w:rFonts w:ascii="仿宋" w:eastAsia="仿宋" w:hAnsi="仿宋" w:cs="宋体" w:hint="eastAsia"/>
                <w:szCs w:val="21"/>
              </w:rPr>
              <w:t>改变时禁止使用。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8</w:t>
            </w:r>
            <w:r>
              <w:rPr>
                <w:rFonts w:ascii="仿宋" w:eastAsia="仿宋" w:hAnsi="仿宋" w:cs="宋体" w:hint="eastAsia"/>
                <w:szCs w:val="21"/>
              </w:rPr>
              <w:t>.</w:t>
            </w:r>
            <w:r>
              <w:rPr>
                <w:rFonts w:ascii="仿宋" w:eastAsia="仿宋" w:hAnsi="仿宋" w:cs="宋体" w:hint="eastAsia"/>
                <w:szCs w:val="21"/>
              </w:rPr>
              <w:t>儿童必</w:t>
            </w:r>
            <w:r>
              <w:rPr>
                <w:rFonts w:ascii="仿宋" w:eastAsia="仿宋" w:hAnsi="仿宋" w:cs="宋体" w:hint="eastAsia"/>
                <w:szCs w:val="21"/>
              </w:rPr>
              <w:t>须在成人监护下使用。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9</w:t>
            </w:r>
            <w:r>
              <w:rPr>
                <w:rFonts w:ascii="仿宋" w:eastAsia="仿宋" w:hAnsi="仿宋" w:cs="宋体" w:hint="eastAsia"/>
                <w:szCs w:val="21"/>
              </w:rPr>
              <w:t>.</w:t>
            </w:r>
            <w:r>
              <w:rPr>
                <w:rFonts w:ascii="仿宋" w:eastAsia="仿宋" w:hAnsi="仿宋" w:cs="宋体" w:hint="eastAsia"/>
                <w:szCs w:val="21"/>
              </w:rPr>
              <w:t>请将本品放在儿童不能接触的地方。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10</w:t>
            </w:r>
            <w:r>
              <w:rPr>
                <w:rFonts w:ascii="仿宋" w:eastAsia="仿宋" w:hAnsi="仿宋" w:cs="宋体" w:hint="eastAsia"/>
                <w:szCs w:val="21"/>
              </w:rPr>
              <w:t>.</w:t>
            </w:r>
            <w:r>
              <w:rPr>
                <w:rFonts w:ascii="仿宋" w:eastAsia="仿宋" w:hAnsi="仿宋" w:cs="宋体" w:hint="eastAsia"/>
                <w:szCs w:val="21"/>
              </w:rPr>
              <w:t>如正在使用其他药品，使用本品前请咨询医师或药师。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11.</w:t>
            </w:r>
            <w:r>
              <w:rPr>
                <w:rFonts w:ascii="仿宋" w:eastAsia="仿宋" w:hAnsi="仿宋" w:cs="宋体" w:hint="eastAsia"/>
                <w:szCs w:val="21"/>
              </w:rPr>
              <w:t>糖尿病患者慎用。</w:t>
            </w:r>
          </w:p>
        </w:tc>
      </w:tr>
    </w:tbl>
    <w:p w:rsidR="00B24746" w:rsidRDefault="00D35220">
      <w:pPr>
        <w:rPr>
          <w:rFonts w:ascii="仿宋" w:eastAsia="仿宋" w:hAnsi="仿宋"/>
        </w:rPr>
      </w:pPr>
      <w:r>
        <w:rPr>
          <w:rFonts w:ascii="仿宋" w:eastAsia="仿宋" w:hAnsi="仿宋"/>
        </w:rPr>
        <w:br w:type="page"/>
      </w:r>
    </w:p>
    <w:p w:rsidR="00B24746" w:rsidRDefault="00D35220">
      <w:pPr>
        <w:jc w:val="center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lastRenderedPageBreak/>
        <w:t>口炎片说明书修订</w:t>
      </w:r>
      <w:r>
        <w:rPr>
          <w:rFonts w:ascii="仿宋" w:eastAsia="仿宋" w:hAnsi="仿宋"/>
          <w:b/>
          <w:sz w:val="28"/>
        </w:rPr>
        <w:t>详情</w:t>
      </w:r>
    </w:p>
    <w:tbl>
      <w:tblPr>
        <w:tblW w:w="47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3641"/>
        <w:gridCol w:w="8511"/>
      </w:tblGrid>
      <w:tr w:rsidR="00B24746">
        <w:trPr>
          <w:jc w:val="center"/>
        </w:trPr>
        <w:tc>
          <w:tcPr>
            <w:tcW w:w="558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修订项目</w:t>
            </w:r>
          </w:p>
        </w:tc>
        <w:tc>
          <w:tcPr>
            <w:tcW w:w="1331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修订前说明书内容</w:t>
            </w:r>
          </w:p>
        </w:tc>
        <w:tc>
          <w:tcPr>
            <w:tcW w:w="3111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修订后说明书内容</w:t>
            </w:r>
          </w:p>
        </w:tc>
      </w:tr>
      <w:tr w:rsidR="00B24746">
        <w:trPr>
          <w:trHeight w:val="1250"/>
          <w:jc w:val="center"/>
        </w:trPr>
        <w:tc>
          <w:tcPr>
            <w:tcW w:w="558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【不良反应】</w:t>
            </w:r>
          </w:p>
        </w:tc>
        <w:tc>
          <w:tcPr>
            <w:tcW w:w="1331" w:type="pct"/>
            <w:vAlign w:val="center"/>
          </w:tcPr>
          <w:p w:rsidR="00B24746" w:rsidRDefault="00D35220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尚不明确。</w:t>
            </w:r>
          </w:p>
        </w:tc>
        <w:tc>
          <w:tcPr>
            <w:tcW w:w="3111" w:type="pct"/>
            <w:vAlign w:val="center"/>
          </w:tcPr>
          <w:p w:rsidR="00B24746" w:rsidRDefault="00D35220">
            <w:pPr>
              <w:pStyle w:val="a8"/>
              <w:ind w:firstLineChars="0" w:firstLine="0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药品上市后不良反应监测数据显示本品可见：</w:t>
            </w:r>
          </w:p>
          <w:p w:rsidR="00B24746" w:rsidRDefault="00D35220">
            <w:pPr>
              <w:pStyle w:val="a8"/>
              <w:ind w:firstLineChars="0" w:firstLine="0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1.</w:t>
            </w:r>
            <w:r>
              <w:rPr>
                <w:rFonts w:ascii="仿宋" w:eastAsia="仿宋" w:hAnsi="仿宋" w:cs="宋体" w:hint="eastAsia"/>
                <w:szCs w:val="21"/>
              </w:rPr>
              <w:t>皮肤及其附件损害：瘙痒。</w:t>
            </w:r>
          </w:p>
          <w:p w:rsidR="00B24746" w:rsidRDefault="00D35220">
            <w:pPr>
              <w:pStyle w:val="a8"/>
              <w:ind w:firstLineChars="0" w:firstLine="0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2.</w:t>
            </w:r>
            <w:r>
              <w:rPr>
                <w:rFonts w:ascii="仿宋" w:eastAsia="仿宋" w:hAnsi="仿宋" w:cs="宋体" w:hint="eastAsia"/>
                <w:szCs w:val="21"/>
              </w:rPr>
              <w:t>胃肠损害：口干。</w:t>
            </w:r>
          </w:p>
        </w:tc>
      </w:tr>
      <w:tr w:rsidR="00B24746">
        <w:trPr>
          <w:trHeight w:val="469"/>
          <w:jc w:val="center"/>
        </w:trPr>
        <w:tc>
          <w:tcPr>
            <w:tcW w:w="558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【禁忌】</w:t>
            </w:r>
          </w:p>
        </w:tc>
        <w:tc>
          <w:tcPr>
            <w:tcW w:w="1331" w:type="pct"/>
            <w:vAlign w:val="center"/>
          </w:tcPr>
          <w:p w:rsidR="00B24746" w:rsidRDefault="00D3522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尚不明确。</w:t>
            </w:r>
          </w:p>
        </w:tc>
        <w:tc>
          <w:tcPr>
            <w:tcW w:w="3111" w:type="pct"/>
            <w:vAlign w:val="center"/>
          </w:tcPr>
          <w:p w:rsidR="00B24746" w:rsidRDefault="00D35220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对本品过敏者禁用。</w:t>
            </w:r>
          </w:p>
        </w:tc>
      </w:tr>
      <w:tr w:rsidR="00B24746">
        <w:trPr>
          <w:trHeight w:val="1425"/>
          <w:jc w:val="center"/>
        </w:trPr>
        <w:tc>
          <w:tcPr>
            <w:tcW w:w="558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【注意事项】</w:t>
            </w:r>
          </w:p>
        </w:tc>
        <w:tc>
          <w:tcPr>
            <w:tcW w:w="1331" w:type="pct"/>
            <w:vAlign w:val="center"/>
          </w:tcPr>
          <w:p w:rsidR="00B24746" w:rsidRDefault="00D35220">
            <w:pPr>
              <w:rPr>
                <w:rFonts w:ascii="仿宋" w:eastAsia="仿宋" w:hAnsi="仿宋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Cs w:val="21"/>
                <w:shd w:val="clear" w:color="auto" w:fill="FFFFFF"/>
              </w:rPr>
              <w:t>1.</w:t>
            </w:r>
            <w:r>
              <w:rPr>
                <w:rFonts w:ascii="仿宋" w:eastAsia="仿宋" w:hAnsi="仿宋" w:cs="宋体" w:hint="eastAsia"/>
                <w:color w:val="333333"/>
                <w:szCs w:val="21"/>
                <w:shd w:val="clear" w:color="auto" w:fill="FFFFFF"/>
              </w:rPr>
              <w:t>孕妇慎用；脾虚大便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szCs w:val="21"/>
                <w:shd w:val="clear" w:color="auto" w:fill="FFFFFF"/>
              </w:rPr>
              <w:t>溏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szCs w:val="21"/>
                <w:shd w:val="clear" w:color="auto" w:fill="FFFFFF"/>
              </w:rPr>
              <w:t>者慎用。</w:t>
            </w:r>
          </w:p>
          <w:p w:rsidR="00B24746" w:rsidRDefault="00D35220">
            <w:pPr>
              <w:rPr>
                <w:rFonts w:ascii="仿宋" w:eastAsia="仿宋" w:hAnsi="仿宋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Cs w:val="21"/>
                <w:shd w:val="clear" w:color="auto" w:fill="FFFFFF"/>
              </w:rPr>
              <w:t>2.</w:t>
            </w:r>
            <w:r>
              <w:rPr>
                <w:rFonts w:ascii="仿宋" w:eastAsia="仿宋" w:hAnsi="仿宋" w:cs="宋体" w:hint="eastAsia"/>
                <w:color w:val="333333"/>
                <w:szCs w:val="21"/>
                <w:shd w:val="clear" w:color="auto" w:fill="FFFFFF"/>
              </w:rPr>
              <w:t>忌烟、酒及辛辣、油腻食物。</w:t>
            </w:r>
          </w:p>
          <w:p w:rsidR="00B24746" w:rsidRDefault="00D3522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szCs w:val="21"/>
                <w:shd w:val="clear" w:color="auto" w:fill="FFFFFF"/>
              </w:rPr>
              <w:t>3.</w:t>
            </w:r>
            <w:r>
              <w:rPr>
                <w:rFonts w:ascii="仿宋" w:eastAsia="仿宋" w:hAnsi="仿宋" w:cs="宋体" w:hint="eastAsia"/>
                <w:color w:val="333333"/>
                <w:szCs w:val="21"/>
                <w:shd w:val="clear" w:color="auto" w:fill="FFFFFF"/>
              </w:rPr>
              <w:t>不宜在服药期间同时服用温补性中药。</w:t>
            </w:r>
          </w:p>
        </w:tc>
        <w:tc>
          <w:tcPr>
            <w:tcW w:w="3111" w:type="pct"/>
            <w:vAlign w:val="center"/>
          </w:tcPr>
          <w:p w:rsidR="00B24746" w:rsidRDefault="00D35220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1.</w:t>
            </w:r>
            <w:r>
              <w:rPr>
                <w:rFonts w:ascii="仿宋" w:eastAsia="仿宋" w:hAnsi="仿宋" w:cs="宋体" w:hint="eastAsia"/>
                <w:szCs w:val="21"/>
              </w:rPr>
              <w:t>孕妇慎用；脾虚大便</w:t>
            </w:r>
            <w:proofErr w:type="gramStart"/>
            <w:r>
              <w:rPr>
                <w:rFonts w:ascii="仿宋" w:eastAsia="仿宋" w:hAnsi="仿宋" w:cs="宋体" w:hint="eastAsia"/>
                <w:szCs w:val="21"/>
              </w:rPr>
              <w:t>溏</w:t>
            </w:r>
            <w:proofErr w:type="gramEnd"/>
            <w:r>
              <w:rPr>
                <w:rFonts w:ascii="仿宋" w:eastAsia="仿宋" w:hAnsi="仿宋" w:cs="宋体" w:hint="eastAsia"/>
                <w:szCs w:val="21"/>
              </w:rPr>
              <w:t>者慎用。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2.</w:t>
            </w:r>
            <w:r>
              <w:rPr>
                <w:rFonts w:ascii="仿宋" w:eastAsia="仿宋" w:hAnsi="仿宋" w:cs="宋体" w:hint="eastAsia"/>
                <w:szCs w:val="21"/>
              </w:rPr>
              <w:t>忌烟、酒及辛辣、油腻食物。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3.</w:t>
            </w:r>
            <w:r>
              <w:rPr>
                <w:rFonts w:ascii="仿宋" w:eastAsia="仿宋" w:hAnsi="仿宋" w:cs="宋体" w:hint="eastAsia"/>
                <w:szCs w:val="21"/>
              </w:rPr>
              <w:t>不宜在服药期间同时服用温补性中药。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4.</w:t>
            </w:r>
            <w:r>
              <w:rPr>
                <w:rFonts w:ascii="仿宋" w:eastAsia="仿宋" w:hAnsi="仿宋" w:cs="宋体" w:hint="eastAsia"/>
                <w:szCs w:val="21"/>
              </w:rPr>
              <w:t>糖尿病患者慎用。</w:t>
            </w:r>
          </w:p>
        </w:tc>
      </w:tr>
    </w:tbl>
    <w:p w:rsidR="00B24746" w:rsidRDefault="00B24746">
      <w:pPr>
        <w:jc w:val="left"/>
        <w:rPr>
          <w:rFonts w:ascii="仿宋" w:eastAsia="仿宋" w:hAnsi="仿宋"/>
        </w:rPr>
      </w:pPr>
    </w:p>
    <w:p w:rsidR="00B24746" w:rsidRDefault="00D35220">
      <w:pPr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br w:type="page"/>
      </w:r>
    </w:p>
    <w:p w:rsidR="00B24746" w:rsidRDefault="00D35220">
      <w:pPr>
        <w:jc w:val="center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lastRenderedPageBreak/>
        <w:t>口炎胶囊说明书修订</w:t>
      </w:r>
      <w:r>
        <w:rPr>
          <w:rFonts w:ascii="仿宋" w:eastAsia="仿宋" w:hAnsi="仿宋"/>
          <w:b/>
          <w:sz w:val="28"/>
        </w:rPr>
        <w:t>详情</w:t>
      </w:r>
    </w:p>
    <w:tbl>
      <w:tblPr>
        <w:tblW w:w="47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5526"/>
        <w:gridCol w:w="6484"/>
      </w:tblGrid>
      <w:tr w:rsidR="00B24746">
        <w:trPr>
          <w:trHeight w:val="504"/>
        </w:trPr>
        <w:tc>
          <w:tcPr>
            <w:tcW w:w="610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修订项目</w:t>
            </w:r>
          </w:p>
        </w:tc>
        <w:tc>
          <w:tcPr>
            <w:tcW w:w="2020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修订前说明书内容</w:t>
            </w:r>
          </w:p>
        </w:tc>
        <w:tc>
          <w:tcPr>
            <w:tcW w:w="2370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修订后说明书内容</w:t>
            </w:r>
          </w:p>
        </w:tc>
      </w:tr>
      <w:tr w:rsidR="00B24746">
        <w:trPr>
          <w:trHeight w:val="1250"/>
        </w:trPr>
        <w:tc>
          <w:tcPr>
            <w:tcW w:w="610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【不良反应】</w:t>
            </w:r>
          </w:p>
        </w:tc>
        <w:tc>
          <w:tcPr>
            <w:tcW w:w="2020" w:type="pct"/>
            <w:vAlign w:val="center"/>
          </w:tcPr>
          <w:p w:rsidR="00B24746" w:rsidRDefault="00D35220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尚不明确。</w:t>
            </w:r>
          </w:p>
        </w:tc>
        <w:tc>
          <w:tcPr>
            <w:tcW w:w="2370" w:type="pct"/>
            <w:vAlign w:val="center"/>
          </w:tcPr>
          <w:p w:rsidR="00B24746" w:rsidRDefault="00D35220">
            <w:pPr>
              <w:pStyle w:val="a8"/>
              <w:ind w:firstLineChars="0" w:firstLine="0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药品上市后不良反应监测数据显示本品可见：</w:t>
            </w:r>
          </w:p>
          <w:p w:rsidR="00B24746" w:rsidRDefault="00D35220">
            <w:pPr>
              <w:pStyle w:val="a8"/>
              <w:ind w:firstLineChars="0" w:firstLine="0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、胃肠损害：口干、恶心、呕吐、腹泻、腹胀、腹痛、舌麻木。</w:t>
            </w:r>
          </w:p>
          <w:p w:rsidR="00B24746" w:rsidRDefault="00D35220">
            <w:pPr>
              <w:pStyle w:val="a8"/>
              <w:ind w:firstLineChars="0" w:firstLine="0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、皮肤及其附件损害：瘙痒。</w:t>
            </w:r>
          </w:p>
        </w:tc>
      </w:tr>
      <w:tr w:rsidR="00B24746">
        <w:trPr>
          <w:trHeight w:val="567"/>
        </w:trPr>
        <w:tc>
          <w:tcPr>
            <w:tcW w:w="610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【禁忌】</w:t>
            </w:r>
          </w:p>
        </w:tc>
        <w:tc>
          <w:tcPr>
            <w:tcW w:w="2020" w:type="pct"/>
            <w:vAlign w:val="center"/>
          </w:tcPr>
          <w:p w:rsidR="00B24746" w:rsidRDefault="00D3522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尚不明确。</w:t>
            </w:r>
          </w:p>
        </w:tc>
        <w:tc>
          <w:tcPr>
            <w:tcW w:w="2370" w:type="pct"/>
            <w:vAlign w:val="center"/>
          </w:tcPr>
          <w:p w:rsidR="00B24746" w:rsidRDefault="00D35220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对本品过敏者禁用。</w:t>
            </w:r>
          </w:p>
        </w:tc>
      </w:tr>
      <w:tr w:rsidR="00B24746">
        <w:trPr>
          <w:trHeight w:val="4573"/>
        </w:trPr>
        <w:tc>
          <w:tcPr>
            <w:tcW w:w="610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【注意事项】</w:t>
            </w:r>
          </w:p>
        </w:tc>
        <w:tc>
          <w:tcPr>
            <w:tcW w:w="2020" w:type="pct"/>
            <w:vAlign w:val="center"/>
          </w:tcPr>
          <w:p w:rsidR="00B24746" w:rsidRDefault="00D35220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忌烟、酒及辛辣、油腻食物。</w:t>
            </w:r>
          </w:p>
          <w:p w:rsidR="00B24746" w:rsidRDefault="00D35220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．不宜在服药期间同时服用滋补性中药。</w:t>
            </w:r>
          </w:p>
          <w:p w:rsidR="00B24746" w:rsidRDefault="00D35220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．有高血压、心脏病、肝病、糖尿病、肾病等慢性病严重者应在医师指导下服用。</w:t>
            </w:r>
          </w:p>
          <w:p w:rsidR="00B24746" w:rsidRDefault="00D35220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．孕妇慎用。儿童、哺乳期妇女及年老体弱者应在医师指导下服用。</w:t>
            </w:r>
          </w:p>
          <w:p w:rsidR="00B24746" w:rsidRDefault="00D35220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．脾虚大便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Cs w:val="21"/>
              </w:rPr>
              <w:t>溏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Cs w:val="21"/>
              </w:rPr>
              <w:t>者慎用。</w:t>
            </w:r>
          </w:p>
          <w:p w:rsidR="00B24746" w:rsidRDefault="00D35220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．服药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天症状无缓解，应去医院就诊。</w:t>
            </w:r>
          </w:p>
          <w:p w:rsidR="00B24746" w:rsidRDefault="00D35220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．对本品过敏者禁用，过敏体质者慎用。</w:t>
            </w:r>
          </w:p>
          <w:p w:rsidR="00B24746" w:rsidRDefault="00D35220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．本品性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Cs w:val="21"/>
              </w:rPr>
              <w:t>状发生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Cs w:val="21"/>
              </w:rPr>
              <w:t>改变时禁止使用。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．儿童必须在成人监护下使用。</w:t>
            </w:r>
          </w:p>
          <w:p w:rsidR="00B24746" w:rsidRDefault="00D35220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9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．请将本品放在儿童不能接触的地方。</w:t>
            </w:r>
          </w:p>
          <w:p w:rsidR="00B24746" w:rsidRDefault="00D3522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10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．如正在使用其他药品，使用本品前请咨询医师或药师。</w:t>
            </w:r>
          </w:p>
        </w:tc>
        <w:tc>
          <w:tcPr>
            <w:tcW w:w="2370" w:type="pct"/>
            <w:vAlign w:val="center"/>
          </w:tcPr>
          <w:p w:rsidR="00B24746" w:rsidRDefault="00D35220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1.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忌烟、酒及辛辣、油腻食物。</w:t>
            </w:r>
          </w:p>
          <w:p w:rsidR="00B24746" w:rsidRDefault="00D35220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2.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不宜在服药期间同时服用滋补性中药。</w:t>
            </w:r>
          </w:p>
          <w:p w:rsidR="00B24746" w:rsidRDefault="00D35220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3.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有高血压、心脏病、肝病、糖尿病、肾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病等慢性病严重者应在医师指导下服用。</w:t>
            </w:r>
          </w:p>
          <w:p w:rsidR="00B24746" w:rsidRDefault="00D35220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4.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孕妇慎用。儿童、哺乳期妇女及年老体弱者应在医师指导下服用。</w:t>
            </w:r>
          </w:p>
          <w:p w:rsidR="00B24746" w:rsidRDefault="00D35220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5.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脾虚大便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Cs w:val="21"/>
              </w:rPr>
              <w:t>溏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Cs w:val="21"/>
              </w:rPr>
              <w:t>者慎用。</w:t>
            </w:r>
          </w:p>
          <w:p w:rsidR="00B24746" w:rsidRDefault="00D35220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6.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服药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天症状无缓解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,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应去医院就诊。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7.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对本品过敏者禁用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,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过敏体质者慎用。</w:t>
            </w:r>
          </w:p>
          <w:p w:rsidR="00B24746" w:rsidRDefault="00D35220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8.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本品性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Cs w:val="21"/>
              </w:rPr>
              <w:t>状发生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Cs w:val="21"/>
              </w:rPr>
              <w:t>改变时禁止使用。</w:t>
            </w:r>
          </w:p>
          <w:p w:rsidR="00B24746" w:rsidRDefault="00D35220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9.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儿童必须在成人监护下使用。</w:t>
            </w:r>
          </w:p>
          <w:p w:rsidR="00B24746" w:rsidRDefault="00D35220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10.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请将本品放在儿童不能接触的地方。</w:t>
            </w:r>
          </w:p>
          <w:p w:rsidR="00B24746" w:rsidRDefault="00D35220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11.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如正在使用其他药品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,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使用本品前请咨询医师或药师。</w:t>
            </w:r>
          </w:p>
          <w:p w:rsidR="00B24746" w:rsidRDefault="00B24746">
            <w:pPr>
              <w:rPr>
                <w:rFonts w:ascii="仿宋" w:eastAsia="仿宋" w:hAnsi="仿宋" w:cs="宋体"/>
                <w:szCs w:val="21"/>
              </w:rPr>
            </w:pPr>
          </w:p>
        </w:tc>
      </w:tr>
    </w:tbl>
    <w:p w:rsidR="00B24746" w:rsidRDefault="00D35220">
      <w:pPr>
        <w:rPr>
          <w:rFonts w:ascii="仿宋" w:eastAsia="仿宋" w:hAnsi="仿宋"/>
        </w:rPr>
      </w:pPr>
      <w:r>
        <w:rPr>
          <w:rFonts w:ascii="仿宋" w:eastAsia="仿宋" w:hAnsi="仿宋"/>
        </w:rPr>
        <w:br w:type="page"/>
      </w:r>
    </w:p>
    <w:p w:rsidR="00B24746" w:rsidRDefault="00D35220">
      <w:pPr>
        <w:jc w:val="center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八正胶囊</w:t>
      </w:r>
      <w:r>
        <w:rPr>
          <w:rFonts w:ascii="仿宋" w:eastAsia="仿宋" w:hAnsi="仿宋" w:hint="eastAsia"/>
          <w:b/>
          <w:sz w:val="28"/>
        </w:rPr>
        <w:t>说明书修订</w:t>
      </w:r>
      <w:r>
        <w:rPr>
          <w:rFonts w:ascii="仿宋" w:eastAsia="仿宋" w:hAnsi="仿宋"/>
          <w:b/>
          <w:sz w:val="28"/>
        </w:rPr>
        <w:t>详情</w:t>
      </w:r>
    </w:p>
    <w:tbl>
      <w:tblPr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4961"/>
        <w:gridCol w:w="7336"/>
      </w:tblGrid>
      <w:tr w:rsidR="00B24746">
        <w:tc>
          <w:tcPr>
            <w:tcW w:w="506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修订项目</w:t>
            </w:r>
          </w:p>
        </w:tc>
        <w:tc>
          <w:tcPr>
            <w:tcW w:w="1813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修订前说明书内容</w:t>
            </w:r>
          </w:p>
        </w:tc>
        <w:tc>
          <w:tcPr>
            <w:tcW w:w="2681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修订后说明书内容</w:t>
            </w:r>
          </w:p>
        </w:tc>
      </w:tr>
      <w:tr w:rsidR="00B24746">
        <w:trPr>
          <w:trHeight w:val="1250"/>
        </w:trPr>
        <w:tc>
          <w:tcPr>
            <w:tcW w:w="506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【不良反应】</w:t>
            </w:r>
          </w:p>
        </w:tc>
        <w:tc>
          <w:tcPr>
            <w:tcW w:w="1813" w:type="pct"/>
            <w:vAlign w:val="center"/>
          </w:tcPr>
          <w:p w:rsidR="00B24746" w:rsidRDefault="00D35220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尚不明确。</w:t>
            </w:r>
          </w:p>
        </w:tc>
        <w:tc>
          <w:tcPr>
            <w:tcW w:w="2681" w:type="pct"/>
            <w:vAlign w:val="center"/>
          </w:tcPr>
          <w:p w:rsidR="00B24746" w:rsidRDefault="00D35220">
            <w:pPr>
              <w:rPr>
                <w:rFonts w:ascii="仿宋" w:eastAsia="仿宋" w:hAnsi="仿宋" w:cs="宋体"/>
                <w:szCs w:val="24"/>
              </w:rPr>
            </w:pPr>
            <w:r>
              <w:rPr>
                <w:rFonts w:ascii="仿宋" w:eastAsia="仿宋" w:hAnsi="仿宋" w:cs="宋体" w:hint="eastAsia"/>
                <w:szCs w:val="24"/>
              </w:rPr>
              <w:t>根据药品上市后不良反应监测数据及学术文献安全性信息检索信息，本品存在如下不良反应：</w:t>
            </w:r>
          </w:p>
          <w:p w:rsidR="00B24746" w:rsidRDefault="00D35220">
            <w:pPr>
              <w:rPr>
                <w:rFonts w:ascii="仿宋" w:eastAsia="仿宋" w:hAnsi="仿宋" w:cs="宋体"/>
                <w:szCs w:val="24"/>
              </w:rPr>
            </w:pPr>
            <w:r>
              <w:rPr>
                <w:rFonts w:ascii="仿宋" w:eastAsia="仿宋" w:hAnsi="仿宋" w:cs="宋体" w:hint="eastAsia"/>
                <w:szCs w:val="24"/>
              </w:rPr>
              <w:t>1.</w:t>
            </w:r>
            <w:r>
              <w:rPr>
                <w:rFonts w:ascii="仿宋" w:eastAsia="仿宋" w:hAnsi="仿宋" w:cs="宋体" w:hint="eastAsia"/>
                <w:szCs w:val="24"/>
              </w:rPr>
              <w:t>胃肠损害：腹泻、恶心、呕吐、腹痛、胃肠不适。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4"/>
              </w:rPr>
              <w:t>2.</w:t>
            </w:r>
            <w:r>
              <w:rPr>
                <w:rFonts w:ascii="仿宋" w:eastAsia="仿宋" w:hAnsi="仿宋" w:cs="宋体" w:hint="eastAsia"/>
                <w:szCs w:val="24"/>
              </w:rPr>
              <w:t>皮肤及其附件损害：皮疹、瘙痒。</w:t>
            </w:r>
          </w:p>
        </w:tc>
      </w:tr>
      <w:tr w:rsidR="00B24746">
        <w:tc>
          <w:tcPr>
            <w:tcW w:w="506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【注意事项】</w:t>
            </w:r>
          </w:p>
        </w:tc>
        <w:tc>
          <w:tcPr>
            <w:tcW w:w="1813" w:type="pct"/>
            <w:vAlign w:val="center"/>
          </w:tcPr>
          <w:p w:rsidR="00B24746" w:rsidRDefault="00D35220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忌服辛辣刺激性食物。</w:t>
            </w:r>
          </w:p>
          <w:p w:rsidR="00B24746" w:rsidRDefault="00D35220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不宜在服药期间同时服用温补性中成药。</w:t>
            </w:r>
          </w:p>
          <w:p w:rsidR="00B24746" w:rsidRDefault="00D35220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严格按用法用量服用，久病体虚者、儿童、老年人慎用。</w:t>
            </w:r>
          </w:p>
          <w:p w:rsidR="00B24746" w:rsidRDefault="00D35220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淋</w:t>
            </w:r>
            <w:proofErr w:type="gramStart"/>
            <w:r>
              <w:rPr>
                <w:rFonts w:ascii="仿宋" w:eastAsia="仿宋" w:hAnsi="仿宋" w:cs="宋体" w:hint="eastAsia"/>
                <w:szCs w:val="21"/>
              </w:rPr>
              <w:t>证属于</w:t>
            </w:r>
            <w:proofErr w:type="gramEnd"/>
            <w:r>
              <w:rPr>
                <w:rFonts w:ascii="仿宋" w:eastAsia="仿宋" w:hAnsi="仿宋" w:cs="宋体" w:hint="eastAsia"/>
                <w:szCs w:val="21"/>
              </w:rPr>
              <w:t>肝郁气滞或脾肾两虚、膀胱气化</w:t>
            </w:r>
            <w:proofErr w:type="gramStart"/>
            <w:r>
              <w:rPr>
                <w:rFonts w:ascii="仿宋" w:eastAsia="仿宋" w:hAnsi="仿宋" w:cs="宋体" w:hint="eastAsia"/>
                <w:szCs w:val="21"/>
              </w:rPr>
              <w:t>不</w:t>
            </w:r>
            <w:proofErr w:type="gramEnd"/>
            <w:r>
              <w:rPr>
                <w:rFonts w:ascii="仿宋" w:eastAsia="仿宋" w:hAnsi="仿宋" w:cs="宋体" w:hint="eastAsia"/>
                <w:szCs w:val="21"/>
              </w:rPr>
              <w:t>行者不适用。</w:t>
            </w:r>
          </w:p>
          <w:p w:rsidR="00B24746" w:rsidRDefault="00D35220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服用后大便次数每日</w:t>
            </w:r>
            <w:r>
              <w:rPr>
                <w:rFonts w:ascii="仿宋" w:eastAsia="仿宋" w:hAnsi="仿宋" w:cs="宋体" w:hint="eastAsia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szCs w:val="21"/>
              </w:rPr>
              <w:t>到</w:t>
            </w:r>
            <w:r>
              <w:rPr>
                <w:rFonts w:ascii="仿宋" w:eastAsia="仿宋" w:hAnsi="仿宋" w:cs="宋体" w:hint="eastAsia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szCs w:val="21"/>
              </w:rPr>
              <w:t>次者，应减量；每日</w:t>
            </w:r>
            <w:r>
              <w:rPr>
                <w:rFonts w:ascii="仿宋" w:eastAsia="仿宋" w:hAnsi="仿宋" w:cs="宋体" w:hint="eastAsia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szCs w:val="21"/>
              </w:rPr>
              <w:t>次以上者，应停用并向医师咨询。</w:t>
            </w:r>
          </w:p>
        </w:tc>
        <w:tc>
          <w:tcPr>
            <w:tcW w:w="2681" w:type="pct"/>
            <w:vAlign w:val="center"/>
          </w:tcPr>
          <w:p w:rsidR="00B24746" w:rsidRDefault="00D35220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 xml:space="preserve">1. </w:t>
            </w:r>
            <w:r>
              <w:rPr>
                <w:rFonts w:ascii="仿宋" w:eastAsia="仿宋" w:hAnsi="仿宋" w:cs="宋体" w:hint="eastAsia"/>
                <w:szCs w:val="21"/>
              </w:rPr>
              <w:t>忌服辛辣刺激性食物。</w:t>
            </w:r>
          </w:p>
          <w:p w:rsidR="00B24746" w:rsidRDefault="00D35220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 xml:space="preserve">2. </w:t>
            </w:r>
            <w:r>
              <w:rPr>
                <w:rFonts w:ascii="仿宋" w:eastAsia="仿宋" w:hAnsi="仿宋" w:cs="宋体" w:hint="eastAsia"/>
                <w:szCs w:val="21"/>
              </w:rPr>
              <w:t>不宜在服药期间同时服用温补性中成药。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 xml:space="preserve">3. </w:t>
            </w:r>
            <w:r>
              <w:rPr>
                <w:rFonts w:ascii="仿宋" w:eastAsia="仿宋" w:hAnsi="仿宋" w:cs="宋体" w:hint="eastAsia"/>
                <w:szCs w:val="21"/>
              </w:rPr>
              <w:t>严格按用法用量服用，久病体虚者、儿童、老年人慎用，中病即止，不可过量、久用。</w:t>
            </w:r>
          </w:p>
          <w:p w:rsidR="00B24746" w:rsidRDefault="00D35220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 xml:space="preserve">4. </w:t>
            </w:r>
            <w:r>
              <w:rPr>
                <w:rFonts w:ascii="仿宋" w:eastAsia="仿宋" w:hAnsi="仿宋" w:cs="宋体" w:hint="eastAsia"/>
                <w:szCs w:val="21"/>
              </w:rPr>
              <w:t>淋</w:t>
            </w:r>
            <w:proofErr w:type="gramStart"/>
            <w:r>
              <w:rPr>
                <w:rFonts w:ascii="仿宋" w:eastAsia="仿宋" w:hAnsi="仿宋" w:cs="宋体" w:hint="eastAsia"/>
                <w:szCs w:val="21"/>
              </w:rPr>
              <w:t>证属于</w:t>
            </w:r>
            <w:proofErr w:type="gramEnd"/>
            <w:r>
              <w:rPr>
                <w:rFonts w:ascii="仿宋" w:eastAsia="仿宋" w:hAnsi="仿宋" w:cs="宋体" w:hint="eastAsia"/>
                <w:szCs w:val="21"/>
              </w:rPr>
              <w:t>肝郁气滞或脾肾两虚、膀胱气化</w:t>
            </w:r>
            <w:proofErr w:type="gramStart"/>
            <w:r>
              <w:rPr>
                <w:rFonts w:ascii="仿宋" w:eastAsia="仿宋" w:hAnsi="仿宋" w:cs="宋体" w:hint="eastAsia"/>
                <w:szCs w:val="21"/>
              </w:rPr>
              <w:t>不</w:t>
            </w:r>
            <w:proofErr w:type="gramEnd"/>
            <w:r>
              <w:rPr>
                <w:rFonts w:ascii="仿宋" w:eastAsia="仿宋" w:hAnsi="仿宋" w:cs="宋体" w:hint="eastAsia"/>
                <w:szCs w:val="21"/>
              </w:rPr>
              <w:t>行者不适用。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 xml:space="preserve">5. </w:t>
            </w:r>
            <w:r>
              <w:rPr>
                <w:rFonts w:ascii="仿宋" w:eastAsia="仿宋" w:hAnsi="仿宋" w:cs="宋体" w:hint="eastAsia"/>
                <w:szCs w:val="21"/>
              </w:rPr>
              <w:t>服药后大便次数每日</w:t>
            </w:r>
            <w:r>
              <w:rPr>
                <w:rFonts w:ascii="仿宋" w:eastAsia="仿宋" w:hAnsi="仿宋" w:cs="宋体" w:hint="eastAsia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szCs w:val="21"/>
              </w:rPr>
              <w:t>到</w:t>
            </w:r>
            <w:r>
              <w:rPr>
                <w:rFonts w:ascii="仿宋" w:eastAsia="仿宋" w:hAnsi="仿宋" w:cs="宋体" w:hint="eastAsia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szCs w:val="21"/>
              </w:rPr>
              <w:t>次者，应减量；每日</w:t>
            </w:r>
            <w:r>
              <w:rPr>
                <w:rFonts w:ascii="仿宋" w:eastAsia="仿宋" w:hAnsi="仿宋" w:cs="宋体" w:hint="eastAsia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szCs w:val="21"/>
              </w:rPr>
              <w:t>次以上者，应停用并向医师咨询。</w:t>
            </w:r>
          </w:p>
          <w:p w:rsidR="00B24746" w:rsidRDefault="00B24746">
            <w:pPr>
              <w:rPr>
                <w:rFonts w:ascii="仿宋" w:eastAsia="仿宋" w:hAnsi="仿宋" w:cs="宋体"/>
                <w:szCs w:val="21"/>
              </w:rPr>
            </w:pPr>
          </w:p>
        </w:tc>
      </w:tr>
    </w:tbl>
    <w:p w:rsidR="00B24746" w:rsidRDefault="00D35220">
      <w:pPr>
        <w:rPr>
          <w:rFonts w:ascii="仿宋" w:eastAsia="仿宋" w:hAnsi="仿宋"/>
        </w:rPr>
      </w:pPr>
      <w:r>
        <w:rPr>
          <w:rFonts w:ascii="仿宋" w:eastAsia="仿宋" w:hAnsi="仿宋"/>
        </w:rPr>
        <w:br w:type="page"/>
      </w:r>
    </w:p>
    <w:p w:rsidR="00B24746" w:rsidRDefault="00D35220">
      <w:pPr>
        <w:jc w:val="center"/>
        <w:rPr>
          <w:rFonts w:ascii="仿宋" w:eastAsia="仿宋" w:hAnsi="仿宋"/>
          <w:b/>
          <w:sz w:val="28"/>
        </w:rPr>
      </w:pPr>
      <w:proofErr w:type="gramStart"/>
      <w:r>
        <w:rPr>
          <w:rFonts w:ascii="仿宋" w:eastAsia="仿宋" w:hAnsi="仿宋" w:hint="eastAsia"/>
          <w:b/>
          <w:sz w:val="28"/>
          <w:szCs w:val="28"/>
        </w:rPr>
        <w:lastRenderedPageBreak/>
        <w:t>九味抗病毒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>颗粒（每袋装</w:t>
      </w:r>
      <w:r>
        <w:rPr>
          <w:rFonts w:ascii="仿宋" w:eastAsia="仿宋" w:hAnsi="仿宋" w:hint="eastAsia"/>
          <w:b/>
          <w:sz w:val="28"/>
          <w:szCs w:val="28"/>
        </w:rPr>
        <w:t>3g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>
        <w:rPr>
          <w:rFonts w:ascii="仿宋" w:eastAsia="仿宋" w:hAnsi="仿宋" w:hint="eastAsia"/>
          <w:b/>
          <w:sz w:val="28"/>
        </w:rPr>
        <w:t>说明书修订</w:t>
      </w:r>
      <w:r>
        <w:rPr>
          <w:rFonts w:ascii="仿宋" w:eastAsia="仿宋" w:hAnsi="仿宋"/>
          <w:b/>
          <w:sz w:val="28"/>
        </w:rPr>
        <w:t>详情</w:t>
      </w:r>
    </w:p>
    <w:tbl>
      <w:tblPr>
        <w:tblW w:w="47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331"/>
        <w:gridCol w:w="6967"/>
      </w:tblGrid>
      <w:tr w:rsidR="00B24746">
        <w:trPr>
          <w:trHeight w:val="362"/>
          <w:jc w:val="center"/>
        </w:trPr>
        <w:tc>
          <w:tcPr>
            <w:tcW w:w="506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修订项目</w:t>
            </w:r>
          </w:p>
        </w:tc>
        <w:tc>
          <w:tcPr>
            <w:tcW w:w="1948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修订前说明书内容</w:t>
            </w:r>
          </w:p>
        </w:tc>
        <w:tc>
          <w:tcPr>
            <w:tcW w:w="2546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修订后说明书内容</w:t>
            </w:r>
          </w:p>
        </w:tc>
      </w:tr>
      <w:tr w:rsidR="00B24746">
        <w:trPr>
          <w:trHeight w:val="1092"/>
          <w:jc w:val="center"/>
        </w:trPr>
        <w:tc>
          <w:tcPr>
            <w:tcW w:w="506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【不良反应】</w:t>
            </w:r>
          </w:p>
        </w:tc>
        <w:tc>
          <w:tcPr>
            <w:tcW w:w="1948" w:type="pct"/>
            <w:vAlign w:val="center"/>
          </w:tcPr>
          <w:p w:rsidR="00B24746" w:rsidRDefault="00D35220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尚不明确。</w:t>
            </w:r>
          </w:p>
        </w:tc>
        <w:tc>
          <w:tcPr>
            <w:tcW w:w="2546" w:type="pct"/>
            <w:vAlign w:val="center"/>
          </w:tcPr>
          <w:p w:rsidR="00B24746" w:rsidRDefault="00D35220">
            <w:pPr>
              <w:pStyle w:val="a8"/>
              <w:ind w:firstLineChars="0" w:firstLine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药品上市后不良反应监测数据显示，本品</w:t>
            </w:r>
            <w:r>
              <w:rPr>
                <w:rFonts w:ascii="仿宋" w:eastAsia="仿宋" w:hAnsi="仿宋"/>
                <w:szCs w:val="21"/>
              </w:rPr>
              <w:t>可出现：</w:t>
            </w:r>
          </w:p>
          <w:p w:rsidR="00B24746" w:rsidRDefault="00D35220">
            <w:pPr>
              <w:pStyle w:val="a8"/>
              <w:ind w:firstLineChars="0" w:firstLine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胃肠损害：恶心、呕吐、腹泻、胃肠道反应。</w:t>
            </w:r>
          </w:p>
          <w:p w:rsidR="00B24746" w:rsidRDefault="00D3522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>神经系统损害：头晕。</w:t>
            </w:r>
          </w:p>
        </w:tc>
      </w:tr>
      <w:tr w:rsidR="00B24746">
        <w:trPr>
          <w:trHeight w:val="4966"/>
          <w:jc w:val="center"/>
        </w:trPr>
        <w:tc>
          <w:tcPr>
            <w:tcW w:w="506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【注意事项】</w:t>
            </w:r>
          </w:p>
        </w:tc>
        <w:tc>
          <w:tcPr>
            <w:tcW w:w="1948" w:type="pct"/>
            <w:vAlign w:val="center"/>
          </w:tcPr>
          <w:p w:rsidR="00B24746" w:rsidRDefault="00D35220">
            <w:pPr>
              <w:spacing w:line="300" w:lineRule="exac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1.</w:t>
            </w:r>
            <w:r>
              <w:rPr>
                <w:rFonts w:ascii="仿宋" w:eastAsia="仿宋" w:hAnsi="仿宋" w:cs="宋体" w:hint="eastAsia"/>
                <w:szCs w:val="21"/>
              </w:rPr>
              <w:t>忌烟、酒及辛辣、生冷、油腻食物。</w:t>
            </w:r>
          </w:p>
          <w:p w:rsidR="00B24746" w:rsidRDefault="00D35220">
            <w:pPr>
              <w:spacing w:line="300" w:lineRule="exac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2.</w:t>
            </w:r>
            <w:r>
              <w:rPr>
                <w:rFonts w:ascii="仿宋" w:eastAsia="仿宋" w:hAnsi="仿宋" w:cs="宋体" w:hint="eastAsia"/>
                <w:szCs w:val="21"/>
              </w:rPr>
              <w:t>不宜在服药期间同时服用滋补性中药。</w:t>
            </w:r>
          </w:p>
          <w:p w:rsidR="00B24746" w:rsidRDefault="00D35220">
            <w:pPr>
              <w:spacing w:line="300" w:lineRule="exac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3.</w:t>
            </w:r>
            <w:r>
              <w:rPr>
                <w:rFonts w:ascii="仿宋" w:eastAsia="仿宋" w:hAnsi="仿宋" w:cs="宋体" w:hint="eastAsia"/>
                <w:szCs w:val="21"/>
              </w:rPr>
              <w:t>适用于风热感冒症见：发热，微恶风，有汗，口渴，鼻流浊</w:t>
            </w:r>
            <w:proofErr w:type="gramStart"/>
            <w:r>
              <w:rPr>
                <w:rFonts w:ascii="仿宋" w:eastAsia="仿宋" w:hAnsi="仿宋" w:cs="宋体" w:hint="eastAsia"/>
                <w:szCs w:val="21"/>
              </w:rPr>
              <w:t>涕</w:t>
            </w:r>
            <w:proofErr w:type="gramEnd"/>
            <w:r>
              <w:rPr>
                <w:rFonts w:ascii="仿宋" w:eastAsia="仿宋" w:hAnsi="仿宋" w:cs="宋体" w:hint="eastAsia"/>
                <w:szCs w:val="21"/>
              </w:rPr>
              <w:t>，咽喉肿痛，咳吐黄痰。</w:t>
            </w:r>
          </w:p>
          <w:p w:rsidR="00B24746" w:rsidRDefault="00D35220">
            <w:pPr>
              <w:spacing w:line="300" w:lineRule="exac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4.</w:t>
            </w:r>
            <w:r>
              <w:rPr>
                <w:rFonts w:ascii="仿宋" w:eastAsia="仿宋" w:hAnsi="仿宋" w:cs="宋体" w:hint="eastAsia"/>
                <w:szCs w:val="21"/>
              </w:rPr>
              <w:t>高血压、心脏病、肝病、糖尿病、肾病等慢性病严重者应在医师指导下服用。</w:t>
            </w:r>
          </w:p>
          <w:p w:rsidR="00B24746" w:rsidRDefault="00D35220">
            <w:pPr>
              <w:spacing w:line="300" w:lineRule="exac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5.</w:t>
            </w:r>
            <w:r>
              <w:rPr>
                <w:rFonts w:ascii="仿宋" w:eastAsia="仿宋" w:hAnsi="仿宋" w:cs="宋体" w:hint="eastAsia"/>
                <w:szCs w:val="21"/>
              </w:rPr>
              <w:t>本品不宜长期服用，服药</w:t>
            </w:r>
            <w:r>
              <w:rPr>
                <w:rFonts w:ascii="仿宋" w:eastAsia="仿宋" w:hAnsi="仿宋" w:cs="宋体" w:hint="eastAsia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szCs w:val="21"/>
              </w:rPr>
              <w:t>天症状无缓解，应去医院就诊。</w:t>
            </w:r>
          </w:p>
          <w:p w:rsidR="00B24746" w:rsidRDefault="00D35220">
            <w:pPr>
              <w:spacing w:line="300" w:lineRule="exac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6.</w:t>
            </w:r>
            <w:r>
              <w:rPr>
                <w:rFonts w:ascii="仿宋" w:eastAsia="仿宋" w:hAnsi="仿宋" w:cs="宋体" w:hint="eastAsia"/>
                <w:szCs w:val="21"/>
              </w:rPr>
              <w:t>严格按用法用量服用，儿童、年老体弱者应在医师的指导下服用。</w:t>
            </w:r>
          </w:p>
          <w:p w:rsidR="00B24746" w:rsidRDefault="00D35220">
            <w:pPr>
              <w:spacing w:line="300" w:lineRule="exac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7.</w:t>
            </w:r>
            <w:r>
              <w:rPr>
                <w:rFonts w:ascii="仿宋" w:eastAsia="仿宋" w:hAnsi="仿宋" w:cs="宋体" w:hint="eastAsia"/>
                <w:szCs w:val="21"/>
              </w:rPr>
              <w:t>对本品过敏者禁用，过敏体质者慎用。</w:t>
            </w:r>
          </w:p>
          <w:p w:rsidR="00B24746" w:rsidRDefault="00D35220">
            <w:pPr>
              <w:spacing w:line="300" w:lineRule="exac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8.</w:t>
            </w:r>
            <w:r>
              <w:rPr>
                <w:rFonts w:ascii="仿宋" w:eastAsia="仿宋" w:hAnsi="仿宋" w:cs="宋体" w:hint="eastAsia"/>
                <w:szCs w:val="21"/>
              </w:rPr>
              <w:t>本品性</w:t>
            </w:r>
            <w:proofErr w:type="gramStart"/>
            <w:r>
              <w:rPr>
                <w:rFonts w:ascii="仿宋" w:eastAsia="仿宋" w:hAnsi="仿宋" w:cs="宋体" w:hint="eastAsia"/>
                <w:szCs w:val="21"/>
              </w:rPr>
              <w:t>状发生</w:t>
            </w:r>
            <w:proofErr w:type="gramEnd"/>
            <w:r>
              <w:rPr>
                <w:rFonts w:ascii="仿宋" w:eastAsia="仿宋" w:hAnsi="仿宋" w:cs="宋体" w:hint="eastAsia"/>
                <w:szCs w:val="21"/>
              </w:rPr>
              <w:t>改变时禁止使用。</w:t>
            </w:r>
          </w:p>
          <w:p w:rsidR="00B24746" w:rsidRDefault="00D35220">
            <w:pPr>
              <w:spacing w:line="300" w:lineRule="exac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9.</w:t>
            </w:r>
            <w:r>
              <w:rPr>
                <w:rFonts w:ascii="仿宋" w:eastAsia="仿宋" w:hAnsi="仿宋" w:cs="宋体" w:hint="eastAsia"/>
                <w:szCs w:val="21"/>
              </w:rPr>
              <w:t>儿童必须在成人监护下使用。</w:t>
            </w:r>
          </w:p>
          <w:p w:rsidR="00B24746" w:rsidRDefault="00D35220">
            <w:pPr>
              <w:spacing w:line="300" w:lineRule="exac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10.</w:t>
            </w:r>
            <w:r>
              <w:rPr>
                <w:rFonts w:ascii="仿宋" w:eastAsia="仿宋" w:hAnsi="仿宋" w:cs="宋体" w:hint="eastAsia"/>
                <w:szCs w:val="21"/>
              </w:rPr>
              <w:t>请将本品放在儿童不能接触的地方。</w:t>
            </w:r>
            <w:r>
              <w:rPr>
                <w:rFonts w:ascii="仿宋" w:eastAsia="仿宋" w:hAnsi="仿宋" w:cs="宋体" w:hint="eastAsia"/>
                <w:szCs w:val="21"/>
              </w:rPr>
              <w:t xml:space="preserve"> </w:t>
            </w:r>
          </w:p>
          <w:p w:rsidR="00B24746" w:rsidRDefault="00D35220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11.</w:t>
            </w:r>
            <w:r>
              <w:rPr>
                <w:rFonts w:ascii="仿宋" w:eastAsia="仿宋" w:hAnsi="仿宋" w:cs="宋体" w:hint="eastAsia"/>
                <w:szCs w:val="21"/>
              </w:rPr>
              <w:t>如正在使用其他药品，使用本品前请咨询医师或药师。</w:t>
            </w:r>
          </w:p>
        </w:tc>
        <w:tc>
          <w:tcPr>
            <w:tcW w:w="2546" w:type="pct"/>
            <w:vAlign w:val="center"/>
          </w:tcPr>
          <w:p w:rsidR="00B24746" w:rsidRDefault="00D35220">
            <w:pPr>
              <w:pStyle w:val="a8"/>
              <w:ind w:firstLineChars="0" w:firstLine="0"/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1.</w:t>
            </w:r>
            <w:r>
              <w:rPr>
                <w:rFonts w:ascii="仿宋" w:eastAsia="仿宋" w:hAnsi="仿宋" w:cs="宋体" w:hint="eastAsia"/>
                <w:szCs w:val="21"/>
              </w:rPr>
              <w:t>忌烟、酒及辛辣、生冷、油腻食物。</w:t>
            </w:r>
          </w:p>
          <w:p w:rsidR="00B24746" w:rsidRDefault="00D35220">
            <w:pPr>
              <w:pStyle w:val="a8"/>
              <w:ind w:firstLineChars="0" w:firstLine="0"/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2.</w:t>
            </w:r>
            <w:r>
              <w:rPr>
                <w:rFonts w:ascii="仿宋" w:eastAsia="仿宋" w:hAnsi="仿宋" w:cs="宋体" w:hint="eastAsia"/>
                <w:szCs w:val="21"/>
              </w:rPr>
              <w:t>不宜在服药期间同时服用滋补性中药。</w:t>
            </w:r>
          </w:p>
          <w:p w:rsidR="00B24746" w:rsidRDefault="00D35220">
            <w:pPr>
              <w:pStyle w:val="a8"/>
              <w:ind w:firstLineChars="0" w:firstLine="0"/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3.</w:t>
            </w:r>
            <w:r>
              <w:rPr>
                <w:rFonts w:ascii="仿宋" w:eastAsia="仿宋" w:hAnsi="仿宋" w:cs="宋体" w:hint="eastAsia"/>
                <w:szCs w:val="21"/>
              </w:rPr>
              <w:t>适用于风热感冒症见：发热，微恶风，有汗，口渴，鼻流浊</w:t>
            </w:r>
            <w:proofErr w:type="gramStart"/>
            <w:r>
              <w:rPr>
                <w:rFonts w:ascii="仿宋" w:eastAsia="仿宋" w:hAnsi="仿宋" w:cs="宋体" w:hint="eastAsia"/>
                <w:szCs w:val="21"/>
              </w:rPr>
              <w:t>涕</w:t>
            </w:r>
            <w:proofErr w:type="gramEnd"/>
            <w:r>
              <w:rPr>
                <w:rFonts w:ascii="仿宋" w:eastAsia="仿宋" w:hAnsi="仿宋" w:cs="宋体" w:hint="eastAsia"/>
                <w:szCs w:val="21"/>
              </w:rPr>
              <w:t>，咽喉肿痛，咳吐黄痰。</w:t>
            </w:r>
          </w:p>
          <w:p w:rsidR="00B24746" w:rsidRDefault="00D35220">
            <w:pPr>
              <w:pStyle w:val="a8"/>
              <w:ind w:firstLineChars="0" w:firstLine="0"/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4.</w:t>
            </w:r>
            <w:r>
              <w:rPr>
                <w:rFonts w:ascii="仿宋" w:eastAsia="仿宋" w:hAnsi="仿宋" w:cs="宋体" w:hint="eastAsia"/>
                <w:szCs w:val="21"/>
              </w:rPr>
              <w:t>高血压、心脏病、肝病、糖尿病、肾病等慢性病严重者应在医师指导下服用。</w:t>
            </w:r>
          </w:p>
          <w:p w:rsidR="00B24746" w:rsidRDefault="00D35220">
            <w:pPr>
              <w:pStyle w:val="a8"/>
              <w:ind w:firstLineChars="0" w:firstLine="0"/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5.</w:t>
            </w:r>
            <w:r>
              <w:rPr>
                <w:rFonts w:ascii="仿宋" w:eastAsia="仿宋" w:hAnsi="仿宋" w:cs="宋体" w:hint="eastAsia"/>
                <w:szCs w:val="21"/>
              </w:rPr>
              <w:t>本品不宜长期服用，服药</w:t>
            </w:r>
            <w:r>
              <w:rPr>
                <w:rFonts w:ascii="仿宋" w:eastAsia="仿宋" w:hAnsi="仿宋" w:cs="宋体" w:hint="eastAsia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szCs w:val="21"/>
              </w:rPr>
              <w:t>天症状无缓解，应去医院就诊。</w:t>
            </w:r>
          </w:p>
          <w:p w:rsidR="00B24746" w:rsidRDefault="00D35220">
            <w:pPr>
              <w:pStyle w:val="a8"/>
              <w:ind w:firstLineChars="0" w:firstLine="0"/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6.</w:t>
            </w:r>
            <w:r>
              <w:rPr>
                <w:rFonts w:ascii="仿宋" w:eastAsia="仿宋" w:hAnsi="仿宋" w:cs="宋体" w:hint="eastAsia"/>
                <w:szCs w:val="21"/>
              </w:rPr>
              <w:t>严格按用法用量服用，不可自行延长疗程。儿童、年老体弱者慎用或在医师指导下服用。</w:t>
            </w:r>
          </w:p>
          <w:p w:rsidR="00B24746" w:rsidRDefault="00D35220">
            <w:pPr>
              <w:pStyle w:val="a8"/>
              <w:ind w:firstLineChars="0" w:firstLine="0"/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7.</w:t>
            </w:r>
            <w:r>
              <w:rPr>
                <w:rFonts w:ascii="仿宋" w:eastAsia="仿宋" w:hAnsi="仿宋" w:cs="宋体" w:hint="eastAsia"/>
                <w:szCs w:val="21"/>
              </w:rPr>
              <w:t>对本品过敏者禁用，过敏体质者慎用。</w:t>
            </w:r>
          </w:p>
          <w:p w:rsidR="00B24746" w:rsidRDefault="00D35220">
            <w:pPr>
              <w:pStyle w:val="a8"/>
              <w:ind w:firstLineChars="0" w:firstLine="0"/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8.</w:t>
            </w:r>
            <w:r>
              <w:rPr>
                <w:rFonts w:ascii="仿宋" w:eastAsia="仿宋" w:hAnsi="仿宋" w:cs="宋体" w:hint="eastAsia"/>
                <w:szCs w:val="21"/>
              </w:rPr>
              <w:t>本品性</w:t>
            </w:r>
            <w:proofErr w:type="gramStart"/>
            <w:r>
              <w:rPr>
                <w:rFonts w:ascii="仿宋" w:eastAsia="仿宋" w:hAnsi="仿宋" w:cs="宋体" w:hint="eastAsia"/>
                <w:szCs w:val="21"/>
              </w:rPr>
              <w:t>状发生</w:t>
            </w:r>
            <w:proofErr w:type="gramEnd"/>
            <w:r>
              <w:rPr>
                <w:rFonts w:ascii="仿宋" w:eastAsia="仿宋" w:hAnsi="仿宋" w:cs="宋体" w:hint="eastAsia"/>
                <w:szCs w:val="21"/>
              </w:rPr>
              <w:t>改变时禁止使用。</w:t>
            </w:r>
          </w:p>
          <w:p w:rsidR="00B24746" w:rsidRDefault="00D35220">
            <w:pPr>
              <w:pStyle w:val="a8"/>
              <w:ind w:firstLineChars="0" w:firstLine="0"/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9.</w:t>
            </w:r>
            <w:r>
              <w:rPr>
                <w:rFonts w:ascii="仿宋" w:eastAsia="仿宋" w:hAnsi="仿宋" w:cs="宋体" w:hint="eastAsia"/>
                <w:szCs w:val="21"/>
              </w:rPr>
              <w:t>儿童必须在成人监护下使用。</w:t>
            </w:r>
          </w:p>
          <w:p w:rsidR="00B24746" w:rsidRDefault="00D35220">
            <w:pPr>
              <w:pStyle w:val="a8"/>
              <w:ind w:firstLineChars="0" w:firstLine="0"/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10.</w:t>
            </w:r>
            <w:r>
              <w:rPr>
                <w:rFonts w:ascii="仿宋" w:eastAsia="仿宋" w:hAnsi="仿宋" w:cs="宋体" w:hint="eastAsia"/>
                <w:szCs w:val="21"/>
              </w:rPr>
              <w:t>请将本品放在儿童不能接触的地方。</w:t>
            </w:r>
          </w:p>
          <w:p w:rsidR="00B24746" w:rsidRDefault="00D35220">
            <w:pPr>
              <w:pStyle w:val="a8"/>
              <w:ind w:firstLineChars="0" w:firstLine="0"/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11.</w:t>
            </w:r>
            <w:r>
              <w:rPr>
                <w:rFonts w:ascii="仿宋" w:eastAsia="仿宋" w:hAnsi="仿宋" w:cs="宋体" w:hint="eastAsia"/>
                <w:szCs w:val="21"/>
              </w:rPr>
              <w:t>如正在使用其他药品，使用本品前请咨询医师或药师。</w:t>
            </w:r>
          </w:p>
          <w:p w:rsidR="00B24746" w:rsidRDefault="00D3522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12.</w:t>
            </w:r>
            <w:r>
              <w:rPr>
                <w:rFonts w:ascii="仿宋" w:eastAsia="仿宋" w:hAnsi="仿宋" w:cs="宋体" w:hint="eastAsia"/>
                <w:szCs w:val="21"/>
              </w:rPr>
              <w:t>本品可增强华法林抗凝作用。</w:t>
            </w:r>
          </w:p>
        </w:tc>
      </w:tr>
    </w:tbl>
    <w:p w:rsidR="00B24746" w:rsidRDefault="00D35220">
      <w:pPr>
        <w:rPr>
          <w:rFonts w:ascii="仿宋" w:eastAsia="仿宋" w:hAnsi="仿宋"/>
        </w:rPr>
      </w:pPr>
      <w:r>
        <w:rPr>
          <w:rFonts w:ascii="仿宋" w:eastAsia="仿宋" w:hAnsi="仿宋"/>
        </w:rPr>
        <w:br w:type="page"/>
      </w:r>
    </w:p>
    <w:p w:rsidR="00B24746" w:rsidRDefault="00D35220">
      <w:pPr>
        <w:jc w:val="center"/>
        <w:rPr>
          <w:rFonts w:ascii="仿宋" w:eastAsia="仿宋" w:hAnsi="仿宋"/>
          <w:b/>
          <w:sz w:val="28"/>
        </w:rPr>
      </w:pPr>
      <w:proofErr w:type="gramStart"/>
      <w:r>
        <w:rPr>
          <w:rFonts w:ascii="仿宋" w:eastAsia="仿宋" w:hAnsi="仿宋" w:hint="eastAsia"/>
          <w:b/>
          <w:sz w:val="28"/>
          <w:szCs w:val="28"/>
        </w:rPr>
        <w:lastRenderedPageBreak/>
        <w:t>九味抗病毒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>颗粒（每袋装</w:t>
      </w:r>
      <w:r>
        <w:rPr>
          <w:rFonts w:ascii="仿宋" w:eastAsia="仿宋" w:hAnsi="仿宋" w:hint="eastAsia"/>
          <w:b/>
          <w:sz w:val="28"/>
          <w:szCs w:val="28"/>
        </w:rPr>
        <w:t>12g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>
        <w:rPr>
          <w:rFonts w:ascii="仿宋" w:eastAsia="仿宋" w:hAnsi="仿宋" w:hint="eastAsia"/>
          <w:b/>
          <w:sz w:val="28"/>
        </w:rPr>
        <w:t>说明书修订</w:t>
      </w:r>
      <w:r>
        <w:rPr>
          <w:rFonts w:ascii="仿宋" w:eastAsia="仿宋" w:hAnsi="仿宋"/>
          <w:b/>
          <w:sz w:val="28"/>
        </w:rPr>
        <w:t>详情</w:t>
      </w:r>
    </w:p>
    <w:tbl>
      <w:tblPr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537"/>
        <w:gridCol w:w="7336"/>
      </w:tblGrid>
      <w:tr w:rsidR="00B24746">
        <w:trPr>
          <w:trHeight w:val="504"/>
        </w:trPr>
        <w:tc>
          <w:tcPr>
            <w:tcW w:w="661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修订项目</w:t>
            </w:r>
          </w:p>
        </w:tc>
        <w:tc>
          <w:tcPr>
            <w:tcW w:w="1658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修订前说明书内容</w:t>
            </w:r>
          </w:p>
        </w:tc>
        <w:tc>
          <w:tcPr>
            <w:tcW w:w="2681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修订后说明书内容</w:t>
            </w:r>
          </w:p>
        </w:tc>
      </w:tr>
      <w:tr w:rsidR="00B24746">
        <w:trPr>
          <w:trHeight w:val="1250"/>
        </w:trPr>
        <w:tc>
          <w:tcPr>
            <w:tcW w:w="661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【不良反应】</w:t>
            </w:r>
          </w:p>
        </w:tc>
        <w:tc>
          <w:tcPr>
            <w:tcW w:w="1658" w:type="pct"/>
            <w:vAlign w:val="center"/>
          </w:tcPr>
          <w:p w:rsidR="00B24746" w:rsidRDefault="00D35220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尚不明确。</w:t>
            </w:r>
          </w:p>
        </w:tc>
        <w:tc>
          <w:tcPr>
            <w:tcW w:w="2681" w:type="pct"/>
            <w:vAlign w:val="center"/>
          </w:tcPr>
          <w:p w:rsidR="00B24746" w:rsidRDefault="00D35220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药品上市后不良反应监测数据显示，本品可出现：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1.</w:t>
            </w:r>
            <w:r>
              <w:rPr>
                <w:rFonts w:ascii="仿宋" w:eastAsia="仿宋" w:hAnsi="仿宋" w:cs="宋体" w:hint="eastAsia"/>
                <w:szCs w:val="21"/>
              </w:rPr>
              <w:t>胃肠损害：恶心、呕吐、腹泻、胃肠道反应、口渴、口干。</w:t>
            </w:r>
          </w:p>
          <w:p w:rsidR="00B24746" w:rsidRDefault="00D3522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2.</w:t>
            </w:r>
            <w:r>
              <w:rPr>
                <w:rFonts w:ascii="仿宋" w:eastAsia="仿宋" w:hAnsi="仿宋" w:cs="宋体" w:hint="eastAsia"/>
                <w:szCs w:val="21"/>
              </w:rPr>
              <w:t>皮肤及其附件损害：皮疹。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3.</w:t>
            </w:r>
            <w:r>
              <w:rPr>
                <w:rFonts w:ascii="仿宋" w:eastAsia="仿宋" w:hAnsi="仿宋" w:cs="宋体" w:hint="eastAsia"/>
                <w:szCs w:val="21"/>
              </w:rPr>
              <w:t>神经系统损害：头晕。</w:t>
            </w:r>
          </w:p>
        </w:tc>
      </w:tr>
      <w:tr w:rsidR="00B24746">
        <w:trPr>
          <w:trHeight w:val="5155"/>
        </w:trPr>
        <w:tc>
          <w:tcPr>
            <w:tcW w:w="661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【注意事项】</w:t>
            </w:r>
          </w:p>
        </w:tc>
        <w:tc>
          <w:tcPr>
            <w:tcW w:w="1658" w:type="pct"/>
            <w:vAlign w:val="center"/>
          </w:tcPr>
          <w:p w:rsidR="00B24746" w:rsidRDefault="00D35220">
            <w:pPr>
              <w:numPr>
                <w:ilvl w:val="0"/>
                <w:numId w:val="2"/>
              </w:num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忌烟、酒及辛辣、生冷、油腻食物。</w:t>
            </w:r>
          </w:p>
          <w:p w:rsidR="00B24746" w:rsidRDefault="00D35220">
            <w:pPr>
              <w:numPr>
                <w:ilvl w:val="0"/>
                <w:numId w:val="2"/>
              </w:num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不宜在服药期间同时服用滋补性中药。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3.</w:t>
            </w:r>
            <w:r>
              <w:rPr>
                <w:rFonts w:ascii="仿宋" w:eastAsia="仿宋" w:hAnsi="仿宋" w:cs="宋体" w:hint="eastAsia"/>
                <w:szCs w:val="21"/>
              </w:rPr>
              <w:t>适用于风热感冒症见：发热，微恶风，有汗，口渴，鼻流浊</w:t>
            </w:r>
            <w:proofErr w:type="gramStart"/>
            <w:r>
              <w:rPr>
                <w:rFonts w:ascii="仿宋" w:eastAsia="仿宋" w:hAnsi="仿宋" w:cs="宋体" w:hint="eastAsia"/>
                <w:szCs w:val="21"/>
              </w:rPr>
              <w:t>涕</w:t>
            </w:r>
            <w:proofErr w:type="gramEnd"/>
            <w:r>
              <w:rPr>
                <w:rFonts w:ascii="仿宋" w:eastAsia="仿宋" w:hAnsi="仿宋" w:cs="宋体" w:hint="eastAsia"/>
                <w:szCs w:val="21"/>
              </w:rPr>
              <w:t>，咽喉肿痛，咳吐黄痰。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4.</w:t>
            </w:r>
            <w:r>
              <w:rPr>
                <w:rFonts w:ascii="仿宋" w:eastAsia="仿宋" w:hAnsi="仿宋" w:cs="宋体" w:hint="eastAsia"/>
                <w:szCs w:val="21"/>
              </w:rPr>
              <w:t>高血压、心脏病、肝病、肾病等慢性病严重者应在医师指导下服用。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5.</w:t>
            </w:r>
            <w:r>
              <w:rPr>
                <w:rFonts w:ascii="仿宋" w:eastAsia="仿宋" w:hAnsi="仿宋" w:cs="宋体" w:hint="eastAsia"/>
                <w:szCs w:val="21"/>
              </w:rPr>
              <w:t>本品不宜长期服用，服药</w:t>
            </w:r>
            <w:r>
              <w:rPr>
                <w:rFonts w:ascii="仿宋" w:eastAsia="仿宋" w:hAnsi="仿宋" w:cs="宋体" w:hint="eastAsia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szCs w:val="21"/>
              </w:rPr>
              <w:t>天症状无缓解，应去医院就诊。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6.</w:t>
            </w:r>
            <w:r>
              <w:rPr>
                <w:rFonts w:ascii="仿宋" w:eastAsia="仿宋" w:hAnsi="仿宋" w:cs="宋体" w:hint="eastAsia"/>
                <w:szCs w:val="21"/>
              </w:rPr>
              <w:t>严格按用法用量服用，儿童、年老体弱者应在医师指导下服用。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7.</w:t>
            </w:r>
            <w:r>
              <w:rPr>
                <w:rFonts w:ascii="仿宋" w:eastAsia="仿宋" w:hAnsi="仿宋" w:cs="宋体" w:hint="eastAsia"/>
                <w:szCs w:val="21"/>
              </w:rPr>
              <w:t>对本品过敏者禁用，过敏体质者慎用。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8.</w:t>
            </w:r>
            <w:r>
              <w:rPr>
                <w:rFonts w:ascii="仿宋" w:eastAsia="仿宋" w:hAnsi="仿宋" w:cs="宋体" w:hint="eastAsia"/>
                <w:szCs w:val="21"/>
              </w:rPr>
              <w:t>本品性</w:t>
            </w:r>
            <w:proofErr w:type="gramStart"/>
            <w:r>
              <w:rPr>
                <w:rFonts w:ascii="仿宋" w:eastAsia="仿宋" w:hAnsi="仿宋" w:cs="宋体" w:hint="eastAsia"/>
                <w:szCs w:val="21"/>
              </w:rPr>
              <w:t>状发生</w:t>
            </w:r>
            <w:proofErr w:type="gramEnd"/>
            <w:r>
              <w:rPr>
                <w:rFonts w:ascii="仿宋" w:eastAsia="仿宋" w:hAnsi="仿宋" w:cs="宋体" w:hint="eastAsia"/>
                <w:szCs w:val="21"/>
              </w:rPr>
              <w:t>改变时禁止使用。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9.</w:t>
            </w:r>
            <w:r>
              <w:rPr>
                <w:rFonts w:ascii="仿宋" w:eastAsia="仿宋" w:hAnsi="仿宋" w:cs="宋体" w:hint="eastAsia"/>
                <w:szCs w:val="21"/>
              </w:rPr>
              <w:t>儿童必须在成人监护下使用。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10.</w:t>
            </w:r>
            <w:r>
              <w:rPr>
                <w:rFonts w:ascii="仿宋" w:eastAsia="仿宋" w:hAnsi="仿宋" w:cs="宋体" w:hint="eastAsia"/>
                <w:szCs w:val="21"/>
              </w:rPr>
              <w:t>请将本品放在儿童不能接触的地方。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11.</w:t>
            </w:r>
            <w:r>
              <w:rPr>
                <w:rFonts w:ascii="仿宋" w:eastAsia="仿宋" w:hAnsi="仿宋" w:cs="宋体" w:hint="eastAsia"/>
                <w:szCs w:val="21"/>
              </w:rPr>
              <w:t>如正在使用其他药品，使用本品前请咨询医师或药师。</w:t>
            </w:r>
          </w:p>
          <w:p w:rsidR="00B24746" w:rsidRDefault="00B24746">
            <w:pPr>
              <w:spacing w:line="320" w:lineRule="exac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681" w:type="pct"/>
            <w:vAlign w:val="center"/>
          </w:tcPr>
          <w:p w:rsidR="00B24746" w:rsidRDefault="00D35220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1.</w:t>
            </w:r>
            <w:r>
              <w:rPr>
                <w:rFonts w:ascii="仿宋" w:eastAsia="仿宋" w:hAnsi="仿宋" w:cs="宋体" w:hint="eastAsia"/>
                <w:szCs w:val="21"/>
              </w:rPr>
              <w:t>忌烟、酒及辛辣、生冷、油腻食物。</w:t>
            </w:r>
          </w:p>
          <w:p w:rsidR="00B24746" w:rsidRDefault="00D35220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2.</w:t>
            </w:r>
            <w:r>
              <w:rPr>
                <w:rFonts w:ascii="仿宋" w:eastAsia="仿宋" w:hAnsi="仿宋" w:cs="宋体" w:hint="eastAsia"/>
                <w:szCs w:val="21"/>
              </w:rPr>
              <w:t>不宜在服药期间同时服用滋补性中药。</w:t>
            </w:r>
          </w:p>
          <w:p w:rsidR="00B24746" w:rsidRDefault="00D35220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3.</w:t>
            </w:r>
            <w:r>
              <w:rPr>
                <w:rFonts w:ascii="仿宋" w:eastAsia="仿宋" w:hAnsi="仿宋" w:cs="宋体" w:hint="eastAsia"/>
                <w:szCs w:val="21"/>
              </w:rPr>
              <w:t>适用于风热感冒症见：发热，微恶风，有汗，口渴，鼻流浊</w:t>
            </w:r>
            <w:proofErr w:type="gramStart"/>
            <w:r>
              <w:rPr>
                <w:rFonts w:ascii="仿宋" w:eastAsia="仿宋" w:hAnsi="仿宋" w:cs="宋体" w:hint="eastAsia"/>
                <w:szCs w:val="21"/>
              </w:rPr>
              <w:t>涕</w:t>
            </w:r>
            <w:proofErr w:type="gramEnd"/>
            <w:r>
              <w:rPr>
                <w:rFonts w:ascii="仿宋" w:eastAsia="仿宋" w:hAnsi="仿宋" w:cs="宋体" w:hint="eastAsia"/>
                <w:szCs w:val="21"/>
              </w:rPr>
              <w:t>，咽喉肿痛，咳吐黄痰。</w:t>
            </w:r>
          </w:p>
          <w:p w:rsidR="00B24746" w:rsidRDefault="00D35220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4.</w:t>
            </w:r>
            <w:r>
              <w:rPr>
                <w:rFonts w:ascii="仿宋" w:eastAsia="仿宋" w:hAnsi="仿宋" w:cs="宋体" w:hint="eastAsia"/>
                <w:szCs w:val="21"/>
              </w:rPr>
              <w:t>高血压、心脏病、肝病、肾病等慢性病严重者应在医师指导下服用。</w:t>
            </w:r>
          </w:p>
          <w:p w:rsidR="00B24746" w:rsidRDefault="00D35220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5.</w:t>
            </w:r>
            <w:r>
              <w:rPr>
                <w:rFonts w:ascii="仿宋" w:eastAsia="仿宋" w:hAnsi="仿宋" w:cs="宋体" w:hint="eastAsia"/>
                <w:szCs w:val="21"/>
              </w:rPr>
              <w:t>本品不宜长期服用，服药</w:t>
            </w:r>
            <w:r>
              <w:rPr>
                <w:rFonts w:ascii="仿宋" w:eastAsia="仿宋" w:hAnsi="仿宋" w:cs="宋体" w:hint="eastAsia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szCs w:val="21"/>
              </w:rPr>
              <w:t>天症状无缓解，应去医院就诊。</w:t>
            </w:r>
          </w:p>
          <w:p w:rsidR="00B24746" w:rsidRDefault="00D35220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6.</w:t>
            </w:r>
            <w:r>
              <w:rPr>
                <w:rFonts w:ascii="仿宋" w:eastAsia="仿宋" w:hAnsi="仿宋" w:cs="宋体" w:hint="eastAsia"/>
                <w:szCs w:val="21"/>
              </w:rPr>
              <w:t>严格按用法用量服用，不可自行延长疗程。儿童、年老体弱者慎用或在医师指导下服用。</w:t>
            </w:r>
          </w:p>
          <w:p w:rsidR="00B24746" w:rsidRDefault="00D35220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7.</w:t>
            </w:r>
            <w:r>
              <w:rPr>
                <w:rFonts w:ascii="仿宋" w:eastAsia="仿宋" w:hAnsi="仿宋" w:cs="宋体" w:hint="eastAsia"/>
                <w:szCs w:val="21"/>
              </w:rPr>
              <w:t>对本品过敏者禁用，过敏体质者慎用。</w:t>
            </w:r>
          </w:p>
          <w:p w:rsidR="00B24746" w:rsidRDefault="00D35220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8.</w:t>
            </w:r>
            <w:r>
              <w:rPr>
                <w:rFonts w:ascii="仿宋" w:eastAsia="仿宋" w:hAnsi="仿宋" w:cs="宋体" w:hint="eastAsia"/>
                <w:szCs w:val="21"/>
              </w:rPr>
              <w:t>本品性</w:t>
            </w:r>
            <w:proofErr w:type="gramStart"/>
            <w:r>
              <w:rPr>
                <w:rFonts w:ascii="仿宋" w:eastAsia="仿宋" w:hAnsi="仿宋" w:cs="宋体" w:hint="eastAsia"/>
                <w:szCs w:val="21"/>
              </w:rPr>
              <w:t>状发生</w:t>
            </w:r>
            <w:proofErr w:type="gramEnd"/>
            <w:r>
              <w:rPr>
                <w:rFonts w:ascii="仿宋" w:eastAsia="仿宋" w:hAnsi="仿宋" w:cs="宋体" w:hint="eastAsia"/>
                <w:szCs w:val="21"/>
              </w:rPr>
              <w:t>改变时禁止使用。</w:t>
            </w:r>
          </w:p>
          <w:p w:rsidR="00B24746" w:rsidRDefault="00D35220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9.</w:t>
            </w:r>
            <w:r>
              <w:rPr>
                <w:rFonts w:ascii="仿宋" w:eastAsia="仿宋" w:hAnsi="仿宋" w:cs="宋体" w:hint="eastAsia"/>
                <w:szCs w:val="21"/>
              </w:rPr>
              <w:t>儿童必须在成人监护下使用。</w:t>
            </w:r>
          </w:p>
          <w:p w:rsidR="00B24746" w:rsidRDefault="00D35220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10.</w:t>
            </w:r>
            <w:r>
              <w:rPr>
                <w:rFonts w:ascii="仿宋" w:eastAsia="仿宋" w:hAnsi="仿宋" w:cs="宋体" w:hint="eastAsia"/>
                <w:szCs w:val="21"/>
              </w:rPr>
              <w:t>请将本品放在儿童不能接触的地方。</w:t>
            </w:r>
          </w:p>
          <w:p w:rsidR="00B24746" w:rsidRDefault="00D35220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11.</w:t>
            </w:r>
            <w:r>
              <w:rPr>
                <w:rFonts w:ascii="仿宋" w:eastAsia="仿宋" w:hAnsi="仿宋" w:cs="宋体" w:hint="eastAsia"/>
                <w:szCs w:val="21"/>
              </w:rPr>
              <w:t>如正在使用其他药品，使用本品前请咨询医师或药师。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12.</w:t>
            </w:r>
            <w:r>
              <w:rPr>
                <w:rFonts w:ascii="仿宋" w:eastAsia="仿宋" w:hAnsi="仿宋" w:cs="宋体" w:hint="eastAsia"/>
                <w:szCs w:val="21"/>
              </w:rPr>
              <w:t>本品可增强华法林抗凝作用。</w:t>
            </w:r>
          </w:p>
        </w:tc>
      </w:tr>
    </w:tbl>
    <w:p w:rsidR="00B24746" w:rsidRDefault="00D35220">
      <w:pPr>
        <w:rPr>
          <w:rFonts w:ascii="仿宋" w:eastAsia="仿宋" w:hAnsi="仿宋"/>
        </w:rPr>
      </w:pPr>
      <w:r>
        <w:rPr>
          <w:rFonts w:ascii="仿宋" w:eastAsia="仿宋" w:hAnsi="仿宋"/>
        </w:rPr>
        <w:br w:type="page"/>
      </w:r>
    </w:p>
    <w:p w:rsidR="00B24746" w:rsidRDefault="00D35220">
      <w:pPr>
        <w:jc w:val="center"/>
        <w:rPr>
          <w:rFonts w:ascii="仿宋" w:eastAsia="仿宋" w:hAnsi="仿宋"/>
          <w:b/>
          <w:sz w:val="28"/>
        </w:rPr>
      </w:pPr>
      <w:proofErr w:type="gramStart"/>
      <w:r>
        <w:rPr>
          <w:rFonts w:ascii="仿宋" w:eastAsia="仿宋" w:hAnsi="仿宋" w:hint="eastAsia"/>
          <w:b/>
          <w:sz w:val="28"/>
        </w:rPr>
        <w:lastRenderedPageBreak/>
        <w:t>九味益脑</w:t>
      </w:r>
      <w:proofErr w:type="gramEnd"/>
      <w:r>
        <w:rPr>
          <w:rFonts w:ascii="仿宋" w:eastAsia="仿宋" w:hAnsi="仿宋" w:hint="eastAsia"/>
          <w:b/>
          <w:sz w:val="28"/>
        </w:rPr>
        <w:t>颗粒说明书修订</w:t>
      </w:r>
      <w:r>
        <w:rPr>
          <w:rFonts w:ascii="仿宋" w:eastAsia="仿宋" w:hAnsi="仿宋"/>
          <w:b/>
          <w:sz w:val="28"/>
        </w:rPr>
        <w:t>详情</w:t>
      </w:r>
    </w:p>
    <w:tbl>
      <w:tblPr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782"/>
        <w:gridCol w:w="8516"/>
      </w:tblGrid>
      <w:tr w:rsidR="00B24746">
        <w:tc>
          <w:tcPr>
            <w:tcW w:w="506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修订项目</w:t>
            </w:r>
          </w:p>
        </w:tc>
        <w:tc>
          <w:tcPr>
            <w:tcW w:w="1382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修订前说明书内容</w:t>
            </w:r>
          </w:p>
        </w:tc>
        <w:tc>
          <w:tcPr>
            <w:tcW w:w="3112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修订后说明书内容</w:t>
            </w:r>
          </w:p>
        </w:tc>
      </w:tr>
      <w:tr w:rsidR="00B24746">
        <w:trPr>
          <w:trHeight w:val="1250"/>
        </w:trPr>
        <w:tc>
          <w:tcPr>
            <w:tcW w:w="506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【不良反应】</w:t>
            </w:r>
          </w:p>
        </w:tc>
        <w:tc>
          <w:tcPr>
            <w:tcW w:w="1382" w:type="pct"/>
            <w:vAlign w:val="center"/>
          </w:tcPr>
          <w:p w:rsidR="00B24746" w:rsidRDefault="00D35220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偶见轻度恶心，口舌生疮，轻度腹痛、腹泻。</w:t>
            </w:r>
          </w:p>
        </w:tc>
        <w:tc>
          <w:tcPr>
            <w:tcW w:w="3112" w:type="pct"/>
            <w:vAlign w:val="center"/>
          </w:tcPr>
          <w:p w:rsidR="00B24746" w:rsidRDefault="00D35220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本品可能存在以下不良反应：</w:t>
            </w:r>
          </w:p>
          <w:p w:rsidR="00B24746" w:rsidRDefault="00D35220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1.</w:t>
            </w:r>
            <w:r>
              <w:rPr>
                <w:rFonts w:ascii="仿宋" w:eastAsia="仿宋" w:hAnsi="仿宋" w:cs="宋体" w:hint="eastAsia"/>
                <w:szCs w:val="21"/>
              </w:rPr>
              <w:t>胃肠损害：恶心，口舌生疮，轻度腹痛、腹泻。</w:t>
            </w:r>
          </w:p>
          <w:p w:rsidR="00B24746" w:rsidRDefault="00D35220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2.</w:t>
            </w:r>
            <w:r>
              <w:rPr>
                <w:rFonts w:ascii="仿宋" w:eastAsia="仿宋" w:hAnsi="仿宋" w:cs="宋体" w:hint="eastAsia"/>
                <w:szCs w:val="21"/>
              </w:rPr>
              <w:t>皮肤及其附件损害：皮疹。</w:t>
            </w:r>
          </w:p>
        </w:tc>
      </w:tr>
      <w:tr w:rsidR="00B24746">
        <w:tc>
          <w:tcPr>
            <w:tcW w:w="506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【禁忌】</w:t>
            </w:r>
          </w:p>
        </w:tc>
        <w:tc>
          <w:tcPr>
            <w:tcW w:w="1382" w:type="pct"/>
            <w:vAlign w:val="center"/>
          </w:tcPr>
          <w:p w:rsidR="00B24746" w:rsidRDefault="00D35220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尚不明确。</w:t>
            </w:r>
          </w:p>
        </w:tc>
        <w:tc>
          <w:tcPr>
            <w:tcW w:w="3112" w:type="pct"/>
            <w:vAlign w:val="center"/>
          </w:tcPr>
          <w:p w:rsidR="00B24746" w:rsidRDefault="00D35220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1.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肝功能不全者禁用。</w:t>
            </w:r>
          </w:p>
          <w:p w:rsidR="00B24746" w:rsidRDefault="00D35220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2.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孕妇禁用。</w:t>
            </w:r>
          </w:p>
        </w:tc>
      </w:tr>
      <w:tr w:rsidR="00B24746">
        <w:trPr>
          <w:trHeight w:val="1980"/>
        </w:trPr>
        <w:tc>
          <w:tcPr>
            <w:tcW w:w="506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【注意事项】</w:t>
            </w:r>
          </w:p>
        </w:tc>
        <w:tc>
          <w:tcPr>
            <w:tcW w:w="1382" w:type="pct"/>
            <w:vAlign w:val="center"/>
          </w:tcPr>
          <w:p w:rsidR="00B24746" w:rsidRDefault="00D35220">
            <w:pPr>
              <w:numPr>
                <w:ilvl w:val="0"/>
                <w:numId w:val="3"/>
              </w:num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重度前列腺增生患者慎用。</w:t>
            </w:r>
          </w:p>
          <w:p w:rsidR="00B24746" w:rsidRDefault="00D35220">
            <w:pPr>
              <w:numPr>
                <w:ilvl w:val="0"/>
                <w:numId w:val="3"/>
              </w:num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阴虚火旺者慎用。</w:t>
            </w:r>
          </w:p>
          <w:p w:rsidR="00B24746" w:rsidRDefault="00D35220">
            <w:pPr>
              <w:numPr>
                <w:ilvl w:val="0"/>
                <w:numId w:val="3"/>
              </w:num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有出血倾向者慎用。</w:t>
            </w:r>
          </w:p>
        </w:tc>
        <w:tc>
          <w:tcPr>
            <w:tcW w:w="3112" w:type="pct"/>
            <w:vAlign w:val="center"/>
          </w:tcPr>
          <w:p w:rsidR="00B24746" w:rsidRDefault="00D35220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1.</w:t>
            </w:r>
            <w:r>
              <w:rPr>
                <w:rFonts w:ascii="仿宋" w:eastAsia="仿宋" w:hAnsi="仿宋" w:cs="宋体" w:hint="eastAsia"/>
                <w:szCs w:val="21"/>
              </w:rPr>
              <w:t>服药期间应注意监测肝生化指标。</w:t>
            </w:r>
          </w:p>
          <w:p w:rsidR="00B24746" w:rsidRDefault="00D35220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2.</w:t>
            </w:r>
            <w:r>
              <w:rPr>
                <w:rFonts w:ascii="仿宋" w:eastAsia="仿宋" w:hAnsi="仿宋" w:cs="宋体" w:hint="eastAsia"/>
                <w:szCs w:val="21"/>
              </w:rPr>
              <w:t>重度前列腺增生患者慎用。</w:t>
            </w:r>
          </w:p>
          <w:p w:rsidR="00B24746" w:rsidRDefault="00D35220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3.</w:t>
            </w:r>
            <w:r>
              <w:rPr>
                <w:rFonts w:ascii="仿宋" w:eastAsia="仿宋" w:hAnsi="仿宋" w:cs="宋体" w:hint="eastAsia"/>
                <w:szCs w:val="21"/>
              </w:rPr>
              <w:t>阴虚火旺者慎用。</w:t>
            </w:r>
          </w:p>
          <w:p w:rsidR="00B24746" w:rsidRDefault="00D35220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4.</w:t>
            </w:r>
            <w:r>
              <w:rPr>
                <w:rFonts w:ascii="仿宋" w:eastAsia="仿宋" w:hAnsi="仿宋" w:cs="宋体" w:hint="eastAsia"/>
                <w:szCs w:val="21"/>
              </w:rPr>
              <w:t>有出血倾向者慎用。</w:t>
            </w:r>
          </w:p>
          <w:p w:rsidR="00B24746" w:rsidRDefault="00D35220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5.</w:t>
            </w:r>
            <w:r>
              <w:rPr>
                <w:rFonts w:ascii="仿宋" w:eastAsia="仿宋" w:hAnsi="仿宋" w:cs="宋体" w:hint="eastAsia"/>
                <w:szCs w:val="21"/>
              </w:rPr>
              <w:t>已知有何首乌或其组</w:t>
            </w:r>
            <w:proofErr w:type="gramStart"/>
            <w:r>
              <w:rPr>
                <w:rFonts w:ascii="仿宋" w:eastAsia="仿宋" w:hAnsi="仿宋" w:cs="宋体" w:hint="eastAsia"/>
                <w:szCs w:val="21"/>
              </w:rPr>
              <w:t>方药物肝损伤</w:t>
            </w:r>
            <w:proofErr w:type="gramEnd"/>
            <w:r>
              <w:rPr>
                <w:rFonts w:ascii="仿宋" w:eastAsia="仿宋" w:hAnsi="仿宋" w:cs="宋体" w:hint="eastAsia"/>
                <w:szCs w:val="21"/>
              </w:rPr>
              <w:t>家族史的患者慎用。</w:t>
            </w:r>
          </w:p>
          <w:p w:rsidR="00B24746" w:rsidRDefault="00D35220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6.</w:t>
            </w:r>
            <w:r>
              <w:rPr>
                <w:rFonts w:ascii="仿宋" w:eastAsia="仿宋" w:hAnsi="仿宋" w:cs="宋体" w:hint="eastAsia"/>
                <w:szCs w:val="21"/>
              </w:rPr>
              <w:t>儿童、哺乳期妇女慎用。</w:t>
            </w:r>
          </w:p>
        </w:tc>
      </w:tr>
    </w:tbl>
    <w:p w:rsidR="00B24746" w:rsidRDefault="00D35220">
      <w:pPr>
        <w:jc w:val="center"/>
        <w:rPr>
          <w:rFonts w:ascii="仿宋" w:eastAsia="仿宋" w:hAnsi="仿宋"/>
          <w:b/>
          <w:sz w:val="28"/>
        </w:rPr>
      </w:pPr>
      <w:r>
        <w:rPr>
          <w:rFonts w:ascii="仿宋" w:eastAsia="仿宋" w:hAnsi="仿宋"/>
        </w:rPr>
        <w:br w:type="page"/>
      </w:r>
      <w:r>
        <w:rPr>
          <w:rFonts w:ascii="仿宋" w:eastAsia="仿宋" w:hAnsi="仿宋" w:hint="eastAsia"/>
          <w:b/>
          <w:sz w:val="28"/>
        </w:rPr>
        <w:lastRenderedPageBreak/>
        <w:t>小儿肺热咳喘颗粒说明书修订</w:t>
      </w:r>
      <w:r>
        <w:rPr>
          <w:rFonts w:ascii="仿宋" w:eastAsia="仿宋" w:hAnsi="仿宋"/>
          <w:b/>
          <w:sz w:val="28"/>
        </w:rPr>
        <w:t>详情</w:t>
      </w:r>
    </w:p>
    <w:tbl>
      <w:tblPr>
        <w:tblW w:w="47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677"/>
        <w:gridCol w:w="7615"/>
      </w:tblGrid>
      <w:tr w:rsidR="00B24746">
        <w:tc>
          <w:tcPr>
            <w:tcW w:w="506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修订项目</w:t>
            </w:r>
          </w:p>
        </w:tc>
        <w:tc>
          <w:tcPr>
            <w:tcW w:w="1710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修订前说明书内容</w:t>
            </w:r>
          </w:p>
        </w:tc>
        <w:tc>
          <w:tcPr>
            <w:tcW w:w="2784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修订后说明书内容</w:t>
            </w:r>
          </w:p>
        </w:tc>
      </w:tr>
      <w:tr w:rsidR="00B24746">
        <w:trPr>
          <w:trHeight w:val="1250"/>
        </w:trPr>
        <w:tc>
          <w:tcPr>
            <w:tcW w:w="506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【不良反应】</w:t>
            </w:r>
          </w:p>
        </w:tc>
        <w:tc>
          <w:tcPr>
            <w:tcW w:w="1710" w:type="pct"/>
            <w:vAlign w:val="center"/>
          </w:tcPr>
          <w:p w:rsidR="00B24746" w:rsidRDefault="00D35220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大剂量服用，可能有轻度胃肠不适反应。</w:t>
            </w:r>
          </w:p>
        </w:tc>
        <w:tc>
          <w:tcPr>
            <w:tcW w:w="2784" w:type="pct"/>
            <w:vAlign w:val="center"/>
          </w:tcPr>
          <w:p w:rsidR="00B24746" w:rsidRDefault="00D35220">
            <w:pPr>
              <w:pStyle w:val="a8"/>
              <w:ind w:firstLineChars="0" w:firstLine="0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药品上市后不良反应监测数据显示，本品可出现：</w:t>
            </w:r>
          </w:p>
          <w:p w:rsidR="00B24746" w:rsidRDefault="00D35220">
            <w:pPr>
              <w:pStyle w:val="a8"/>
              <w:ind w:firstLineChars="0" w:firstLine="0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1.</w:t>
            </w:r>
            <w:r>
              <w:rPr>
                <w:rFonts w:ascii="仿宋" w:eastAsia="仿宋" w:hAnsi="仿宋" w:cs="宋体" w:hint="eastAsia"/>
                <w:szCs w:val="21"/>
              </w:rPr>
              <w:t>胃肠损害：部分患者服用后可能出现恶心、呕吐、腹痛、腹泻、胃不适等轻度胃肠道反应。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2.</w:t>
            </w:r>
            <w:r>
              <w:rPr>
                <w:rFonts w:ascii="仿宋" w:eastAsia="仿宋" w:hAnsi="仿宋" w:cs="宋体" w:hint="eastAsia"/>
                <w:szCs w:val="21"/>
              </w:rPr>
              <w:t>皮肤及其附件损害：皮疹。</w:t>
            </w:r>
          </w:p>
        </w:tc>
      </w:tr>
      <w:tr w:rsidR="00B24746">
        <w:trPr>
          <w:trHeight w:val="611"/>
        </w:trPr>
        <w:tc>
          <w:tcPr>
            <w:tcW w:w="506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【禁忌】</w:t>
            </w:r>
          </w:p>
        </w:tc>
        <w:tc>
          <w:tcPr>
            <w:tcW w:w="1710" w:type="pct"/>
            <w:vAlign w:val="center"/>
          </w:tcPr>
          <w:p w:rsidR="00B24746" w:rsidRDefault="00D3522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尚不明确。</w:t>
            </w:r>
          </w:p>
        </w:tc>
        <w:tc>
          <w:tcPr>
            <w:tcW w:w="2784" w:type="pct"/>
            <w:vAlign w:val="center"/>
          </w:tcPr>
          <w:p w:rsidR="00B24746" w:rsidRDefault="00D35220">
            <w:pPr>
              <w:pStyle w:val="a8"/>
              <w:ind w:firstLineChars="0" w:firstLine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对本品过敏者禁用。</w:t>
            </w:r>
          </w:p>
        </w:tc>
      </w:tr>
      <w:tr w:rsidR="00B24746">
        <w:trPr>
          <w:trHeight w:val="5098"/>
        </w:trPr>
        <w:tc>
          <w:tcPr>
            <w:tcW w:w="506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【注意事项】</w:t>
            </w:r>
          </w:p>
        </w:tc>
        <w:tc>
          <w:tcPr>
            <w:tcW w:w="1710" w:type="pct"/>
            <w:vAlign w:val="center"/>
          </w:tcPr>
          <w:p w:rsidR="00B24746" w:rsidRDefault="00D35220">
            <w:pPr>
              <w:numPr>
                <w:ilvl w:val="0"/>
                <w:numId w:val="4"/>
              </w:num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忌辛辣、生冷、油腻食物。</w:t>
            </w:r>
          </w:p>
          <w:p w:rsidR="00B24746" w:rsidRDefault="00D35220">
            <w:pPr>
              <w:numPr>
                <w:ilvl w:val="0"/>
                <w:numId w:val="4"/>
              </w:num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不宜在服药期间同时服用滋补性中药。</w:t>
            </w:r>
          </w:p>
          <w:p w:rsidR="00B24746" w:rsidRDefault="00D35220">
            <w:pPr>
              <w:numPr>
                <w:ilvl w:val="0"/>
                <w:numId w:val="4"/>
              </w:num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婴儿及糖尿病患儿应在医师指导下服用。</w:t>
            </w:r>
          </w:p>
          <w:p w:rsidR="00B24746" w:rsidRDefault="00D35220">
            <w:pPr>
              <w:numPr>
                <w:ilvl w:val="0"/>
                <w:numId w:val="4"/>
              </w:num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风寒闭肺、内伤久咳者不适用。</w:t>
            </w:r>
          </w:p>
          <w:p w:rsidR="00B24746" w:rsidRDefault="00D35220">
            <w:pPr>
              <w:numPr>
                <w:ilvl w:val="0"/>
                <w:numId w:val="4"/>
              </w:num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运动员慎用。</w:t>
            </w:r>
          </w:p>
          <w:p w:rsidR="00B24746" w:rsidRDefault="00D35220">
            <w:pPr>
              <w:numPr>
                <w:ilvl w:val="0"/>
                <w:numId w:val="4"/>
              </w:num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高血压、心脏病患儿慎用。脾虚易腹泻者应在医师指导下服用。</w:t>
            </w:r>
          </w:p>
          <w:p w:rsidR="00B24746" w:rsidRDefault="00D35220">
            <w:pPr>
              <w:numPr>
                <w:ilvl w:val="0"/>
                <w:numId w:val="4"/>
              </w:num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发热体温超过</w:t>
            </w:r>
            <w:r>
              <w:rPr>
                <w:rFonts w:ascii="仿宋" w:eastAsia="仿宋" w:hAnsi="仿宋" w:hint="eastAsia"/>
                <w:szCs w:val="21"/>
              </w:rPr>
              <w:t>38.5</w:t>
            </w:r>
            <w:r>
              <w:rPr>
                <w:rFonts w:ascii="仿宋" w:eastAsia="仿宋" w:hAnsi="仿宋" w:cs="宋体" w:hint="eastAsia"/>
                <w:szCs w:val="21"/>
              </w:rPr>
              <w:t>℃</w:t>
            </w:r>
            <w:r>
              <w:rPr>
                <w:rFonts w:ascii="仿宋" w:eastAsia="仿宋" w:hAnsi="仿宋" w:hint="eastAsia"/>
                <w:szCs w:val="21"/>
              </w:rPr>
              <w:t>的患者，应去医院就诊。</w:t>
            </w:r>
          </w:p>
          <w:p w:rsidR="00B24746" w:rsidRDefault="00D35220">
            <w:pPr>
              <w:numPr>
                <w:ilvl w:val="0"/>
                <w:numId w:val="4"/>
              </w:num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服药</w:t>
            </w:r>
            <w:r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天症状无缓解，</w:t>
            </w:r>
            <w:r>
              <w:rPr>
                <w:rFonts w:ascii="仿宋" w:eastAsia="仿宋" w:hAnsi="仿宋" w:hint="eastAsia"/>
                <w:szCs w:val="21"/>
              </w:rPr>
              <w:t>应去医院就诊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  <w:p w:rsidR="00B24746" w:rsidRDefault="00D35220">
            <w:pPr>
              <w:numPr>
                <w:ilvl w:val="0"/>
                <w:numId w:val="4"/>
              </w:num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对本品过敏者禁用，过敏体质者慎用。</w:t>
            </w: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br/>
              <w:t xml:space="preserve">10. </w:t>
            </w: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本品性</w:t>
            </w:r>
            <w:proofErr w:type="gramStart"/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状发生</w:t>
            </w:r>
            <w:proofErr w:type="gramEnd"/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改变时禁止使用。</w:t>
            </w: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br/>
              <w:t xml:space="preserve">11. </w:t>
            </w: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儿童必须在成人监护下使用。</w:t>
            </w: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br/>
              <w:t xml:space="preserve">12. </w:t>
            </w: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请将本品放在儿童不能接触的地方。</w:t>
            </w: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br/>
              <w:t xml:space="preserve">13. </w:t>
            </w: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如正在使用其他药品，使用本品前请咨询医师或药师。</w:t>
            </w:r>
          </w:p>
        </w:tc>
        <w:tc>
          <w:tcPr>
            <w:tcW w:w="2784" w:type="pct"/>
            <w:vAlign w:val="center"/>
          </w:tcPr>
          <w:p w:rsidR="00B24746" w:rsidRDefault="00D3522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忌辛辣、生冷、油腻食物。</w:t>
            </w:r>
          </w:p>
          <w:p w:rsidR="00B24746" w:rsidRDefault="00D3522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>不宜在服药期间同时服用滋补性中药。</w:t>
            </w:r>
          </w:p>
          <w:p w:rsidR="00B24746" w:rsidRDefault="00D3522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3.</w:t>
            </w:r>
            <w:r>
              <w:rPr>
                <w:rFonts w:ascii="仿宋" w:eastAsia="仿宋" w:hAnsi="仿宋" w:hint="eastAsia"/>
                <w:szCs w:val="21"/>
              </w:rPr>
              <w:t>婴儿及糖尿病患儿应在医师指导下服用。</w:t>
            </w:r>
          </w:p>
          <w:p w:rsidR="00B24746" w:rsidRDefault="00D3522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4.</w:t>
            </w:r>
            <w:r>
              <w:rPr>
                <w:rFonts w:ascii="仿宋" w:eastAsia="仿宋" w:hAnsi="仿宋" w:hint="eastAsia"/>
                <w:szCs w:val="21"/>
              </w:rPr>
              <w:t>风寒闭肺、内伤久咳者不适用。</w:t>
            </w:r>
          </w:p>
          <w:p w:rsidR="00B24746" w:rsidRDefault="00D3522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5.</w:t>
            </w:r>
            <w:r>
              <w:rPr>
                <w:rFonts w:ascii="仿宋" w:eastAsia="仿宋" w:hAnsi="仿宋" w:hint="eastAsia"/>
                <w:szCs w:val="21"/>
              </w:rPr>
              <w:t>运动员慎用。</w:t>
            </w:r>
          </w:p>
          <w:p w:rsidR="00B24746" w:rsidRDefault="00D3522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6.</w:t>
            </w:r>
            <w:r>
              <w:rPr>
                <w:rFonts w:ascii="仿宋" w:eastAsia="仿宋" w:hAnsi="仿宋" w:hint="eastAsia"/>
                <w:szCs w:val="21"/>
              </w:rPr>
              <w:t>高血压、心脏病患儿慎用。脾虚易腹泻者应在医师指导下服用。</w:t>
            </w:r>
          </w:p>
          <w:p w:rsidR="00B24746" w:rsidRDefault="00D3522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7.</w:t>
            </w:r>
            <w:r>
              <w:rPr>
                <w:rFonts w:ascii="仿宋" w:eastAsia="仿宋" w:hAnsi="仿宋" w:hint="eastAsia"/>
                <w:szCs w:val="21"/>
              </w:rPr>
              <w:t>发热体温超过</w:t>
            </w:r>
            <w:r>
              <w:rPr>
                <w:rFonts w:ascii="仿宋" w:eastAsia="仿宋" w:hAnsi="仿宋" w:hint="eastAsia"/>
                <w:szCs w:val="21"/>
              </w:rPr>
              <w:t>38.5</w:t>
            </w:r>
            <w:r>
              <w:rPr>
                <w:rFonts w:ascii="仿宋" w:eastAsia="仿宋" w:hAnsi="仿宋" w:hint="eastAsia"/>
                <w:szCs w:val="21"/>
              </w:rPr>
              <w:t>℃的患者，应去医院就诊。</w:t>
            </w:r>
          </w:p>
          <w:p w:rsidR="00B24746" w:rsidRDefault="00D3522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8.</w:t>
            </w:r>
            <w:r>
              <w:rPr>
                <w:rFonts w:ascii="仿宋" w:eastAsia="仿宋" w:hAnsi="仿宋" w:hint="eastAsia"/>
                <w:szCs w:val="21"/>
              </w:rPr>
              <w:t>服药</w:t>
            </w:r>
            <w:r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天症状无缓解，应去医院就诊。</w:t>
            </w:r>
          </w:p>
          <w:p w:rsidR="00B24746" w:rsidRDefault="00D3522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9.</w:t>
            </w:r>
            <w:r>
              <w:rPr>
                <w:rFonts w:ascii="仿宋" w:eastAsia="仿宋" w:hAnsi="仿宋" w:hint="eastAsia"/>
                <w:szCs w:val="21"/>
              </w:rPr>
              <w:t>对本品过敏者禁用，过敏体质者慎用。</w:t>
            </w:r>
          </w:p>
          <w:p w:rsidR="00B24746" w:rsidRDefault="00D3522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10.</w:t>
            </w:r>
            <w:r>
              <w:rPr>
                <w:rFonts w:ascii="仿宋" w:eastAsia="仿宋" w:hAnsi="仿宋" w:hint="eastAsia"/>
                <w:szCs w:val="21"/>
              </w:rPr>
              <w:t>本品</w:t>
            </w:r>
            <w:r>
              <w:rPr>
                <w:rFonts w:ascii="仿宋" w:eastAsia="仿宋" w:hAnsi="仿宋"/>
                <w:szCs w:val="21"/>
              </w:rPr>
              <w:t>性</w:t>
            </w:r>
            <w:proofErr w:type="gramStart"/>
            <w:r>
              <w:rPr>
                <w:rFonts w:ascii="仿宋" w:eastAsia="仿宋" w:hAnsi="仿宋"/>
                <w:szCs w:val="21"/>
              </w:rPr>
              <w:t>状</w:t>
            </w:r>
            <w:r>
              <w:rPr>
                <w:rFonts w:ascii="仿宋" w:eastAsia="仿宋" w:hAnsi="仿宋" w:hint="eastAsia"/>
                <w:szCs w:val="21"/>
              </w:rPr>
              <w:t>发生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改变时禁止使用。</w:t>
            </w:r>
          </w:p>
          <w:p w:rsidR="00B24746" w:rsidRDefault="00D3522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11.</w:t>
            </w:r>
            <w:r>
              <w:rPr>
                <w:rFonts w:ascii="仿宋" w:eastAsia="仿宋" w:hAnsi="仿宋" w:hint="eastAsia"/>
                <w:szCs w:val="21"/>
              </w:rPr>
              <w:t>儿童必须在成人监护下使用。</w:t>
            </w:r>
          </w:p>
          <w:p w:rsidR="00B24746" w:rsidRDefault="00D3522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12.</w:t>
            </w:r>
            <w:r>
              <w:rPr>
                <w:rFonts w:ascii="仿宋" w:eastAsia="仿宋" w:hAnsi="仿宋" w:hint="eastAsia"/>
                <w:szCs w:val="21"/>
              </w:rPr>
              <w:t>请将本品放在儿童不能接触的地方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  <w:p w:rsidR="00B24746" w:rsidRDefault="00D35220">
            <w:pPr>
              <w:pStyle w:val="a8"/>
              <w:ind w:firstLineChars="0" w:firstLine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13.</w:t>
            </w:r>
            <w:r>
              <w:rPr>
                <w:rFonts w:ascii="仿宋" w:eastAsia="仿宋" w:hAnsi="仿宋" w:hint="eastAsia"/>
                <w:szCs w:val="21"/>
              </w:rPr>
              <w:t>如正在使用其他药品，使用本品前请咨询医师或药师。</w:t>
            </w:r>
          </w:p>
          <w:p w:rsidR="00B24746" w:rsidRDefault="00D35220">
            <w:pPr>
              <w:pStyle w:val="a8"/>
              <w:ind w:firstLineChars="0" w:firstLine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14.</w:t>
            </w:r>
            <w:r>
              <w:rPr>
                <w:rFonts w:ascii="仿宋" w:eastAsia="仿宋" w:hAnsi="仿宋" w:hint="eastAsia"/>
                <w:szCs w:val="21"/>
              </w:rPr>
              <w:t>对于支气管肺炎服药后病情未见减轻，咳喘加重者，应及时就医。</w:t>
            </w:r>
          </w:p>
          <w:p w:rsidR="00B24746" w:rsidRDefault="00D35220">
            <w:pPr>
              <w:pStyle w:val="a8"/>
              <w:ind w:firstLineChars="0" w:firstLine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15.</w:t>
            </w:r>
            <w:r>
              <w:rPr>
                <w:rFonts w:ascii="仿宋" w:eastAsia="仿宋" w:hAnsi="仿宋" w:hint="eastAsia"/>
                <w:szCs w:val="21"/>
              </w:rPr>
              <w:t>本品含麻黄，不宜联用酸性药物，不宜与氨茶碱同用，与地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高辛联用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要注意导致心率失常的风险。</w:t>
            </w:r>
          </w:p>
        </w:tc>
      </w:tr>
    </w:tbl>
    <w:p w:rsidR="00B24746" w:rsidRDefault="00D35220">
      <w:pPr>
        <w:rPr>
          <w:rFonts w:ascii="仿宋" w:eastAsia="仿宋" w:hAnsi="仿宋"/>
        </w:rPr>
      </w:pPr>
      <w:r>
        <w:rPr>
          <w:rFonts w:ascii="仿宋" w:eastAsia="仿宋" w:hAnsi="仿宋"/>
        </w:rPr>
        <w:br w:type="page"/>
      </w:r>
    </w:p>
    <w:p w:rsidR="00B24746" w:rsidRDefault="00D35220">
      <w:pPr>
        <w:jc w:val="center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lastRenderedPageBreak/>
        <w:t>小儿肺热咳喘颗粒说明书修订</w:t>
      </w:r>
      <w:r>
        <w:rPr>
          <w:rFonts w:ascii="仿宋" w:eastAsia="仿宋" w:hAnsi="仿宋"/>
          <w:b/>
          <w:sz w:val="28"/>
        </w:rPr>
        <w:t>详情</w:t>
      </w:r>
    </w:p>
    <w:tbl>
      <w:tblPr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4537"/>
        <w:gridCol w:w="7329"/>
      </w:tblGrid>
      <w:tr w:rsidR="00B24746">
        <w:trPr>
          <w:trHeight w:val="362"/>
        </w:trPr>
        <w:tc>
          <w:tcPr>
            <w:tcW w:w="661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修订项目</w:t>
            </w:r>
          </w:p>
        </w:tc>
        <w:tc>
          <w:tcPr>
            <w:tcW w:w="1659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修订前说明书内容</w:t>
            </w:r>
          </w:p>
        </w:tc>
        <w:tc>
          <w:tcPr>
            <w:tcW w:w="2680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修订后说明书内容</w:t>
            </w:r>
          </w:p>
        </w:tc>
      </w:tr>
      <w:tr w:rsidR="00B24746">
        <w:trPr>
          <w:trHeight w:val="1401"/>
        </w:trPr>
        <w:tc>
          <w:tcPr>
            <w:tcW w:w="661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【不良反应】</w:t>
            </w:r>
          </w:p>
        </w:tc>
        <w:tc>
          <w:tcPr>
            <w:tcW w:w="1659" w:type="pct"/>
            <w:vAlign w:val="center"/>
          </w:tcPr>
          <w:p w:rsidR="00B24746" w:rsidRDefault="00D35220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尚不明确。</w:t>
            </w:r>
          </w:p>
        </w:tc>
        <w:tc>
          <w:tcPr>
            <w:tcW w:w="2680" w:type="pct"/>
            <w:vAlign w:val="center"/>
          </w:tcPr>
          <w:p w:rsidR="00B24746" w:rsidRDefault="00D35220">
            <w:pPr>
              <w:pStyle w:val="a8"/>
              <w:ind w:firstLineChars="0" w:firstLine="0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药品上市后不良反应监测数据显示，本品可出现：</w:t>
            </w:r>
          </w:p>
          <w:p w:rsidR="00B24746" w:rsidRDefault="00D35220">
            <w:pPr>
              <w:pStyle w:val="a8"/>
              <w:ind w:firstLineChars="0" w:firstLine="0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1.</w:t>
            </w:r>
            <w:r>
              <w:rPr>
                <w:rFonts w:ascii="仿宋" w:eastAsia="仿宋" w:hAnsi="仿宋" w:cs="宋体" w:hint="eastAsia"/>
                <w:szCs w:val="21"/>
              </w:rPr>
              <w:t>胃肠损害：部分患者服用后可能出现恶心、呕吐、腹痛、腹泻、胃不适等轻度胃肠道反应。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2.</w:t>
            </w:r>
            <w:r>
              <w:rPr>
                <w:rFonts w:ascii="仿宋" w:eastAsia="仿宋" w:hAnsi="仿宋" w:cs="宋体" w:hint="eastAsia"/>
                <w:szCs w:val="21"/>
              </w:rPr>
              <w:t>皮肤及其附件损害：皮疹。</w:t>
            </w:r>
          </w:p>
        </w:tc>
      </w:tr>
      <w:tr w:rsidR="00B24746">
        <w:trPr>
          <w:trHeight w:val="428"/>
        </w:trPr>
        <w:tc>
          <w:tcPr>
            <w:tcW w:w="661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【禁忌】</w:t>
            </w:r>
          </w:p>
        </w:tc>
        <w:tc>
          <w:tcPr>
            <w:tcW w:w="1659" w:type="pct"/>
            <w:vAlign w:val="center"/>
          </w:tcPr>
          <w:p w:rsidR="00B24746" w:rsidRDefault="00D3522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尚不明确。</w:t>
            </w:r>
          </w:p>
        </w:tc>
        <w:tc>
          <w:tcPr>
            <w:tcW w:w="2680" w:type="pct"/>
            <w:vAlign w:val="center"/>
          </w:tcPr>
          <w:p w:rsidR="00B24746" w:rsidRDefault="00D35220">
            <w:pPr>
              <w:pStyle w:val="a8"/>
              <w:ind w:firstLineChars="0" w:firstLine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对本品过敏者禁用。</w:t>
            </w:r>
          </w:p>
        </w:tc>
      </w:tr>
      <w:tr w:rsidR="00B24746">
        <w:tc>
          <w:tcPr>
            <w:tcW w:w="661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【注意事项】</w:t>
            </w:r>
          </w:p>
        </w:tc>
        <w:tc>
          <w:tcPr>
            <w:tcW w:w="1659" w:type="pct"/>
            <w:vAlign w:val="center"/>
          </w:tcPr>
          <w:p w:rsidR="00B24746" w:rsidRDefault="00D35220">
            <w:pPr>
              <w:numPr>
                <w:ilvl w:val="255"/>
                <w:numId w:val="0"/>
              </w:num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患有高血压、心脏病等疾病患者均应慎用。运动员慎用。</w:t>
            </w:r>
          </w:p>
          <w:p w:rsidR="00B24746" w:rsidRDefault="00D35220">
            <w:pPr>
              <w:numPr>
                <w:ilvl w:val="255"/>
                <w:numId w:val="0"/>
              </w:num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>脾虚易腹泻者慎用。</w:t>
            </w:r>
          </w:p>
          <w:p w:rsidR="00B24746" w:rsidRDefault="00D35220">
            <w:pPr>
              <w:numPr>
                <w:ilvl w:val="255"/>
                <w:numId w:val="0"/>
              </w:num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3.</w:t>
            </w:r>
            <w:r>
              <w:rPr>
                <w:rFonts w:ascii="仿宋" w:eastAsia="仿宋" w:hAnsi="仿宋" w:hint="eastAsia"/>
                <w:szCs w:val="21"/>
              </w:rPr>
              <w:t>服药期间饮食宜清淡，忌食辛辣、生冷、油腻食物。</w:t>
            </w:r>
          </w:p>
          <w:p w:rsidR="00B24746" w:rsidRDefault="00D35220">
            <w:pPr>
              <w:numPr>
                <w:ilvl w:val="255"/>
                <w:numId w:val="0"/>
              </w:num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4.</w:t>
            </w:r>
            <w:r>
              <w:rPr>
                <w:rFonts w:ascii="仿宋" w:eastAsia="仿宋" w:hAnsi="仿宋" w:hint="eastAsia"/>
                <w:szCs w:val="21"/>
              </w:rPr>
              <w:t>风寒感冒、风寒袭肺咳嗽、内伤肺肾亏虚喘咳不适用。</w:t>
            </w:r>
          </w:p>
        </w:tc>
        <w:tc>
          <w:tcPr>
            <w:tcW w:w="2680" w:type="pct"/>
            <w:vAlign w:val="center"/>
          </w:tcPr>
          <w:p w:rsidR="00B24746" w:rsidRDefault="00D35220">
            <w:pPr>
              <w:pStyle w:val="a8"/>
              <w:ind w:firstLineChars="0" w:firstLine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患有高血压、心脏病等疾患者均应慎用。运动员慎用。</w:t>
            </w:r>
          </w:p>
          <w:p w:rsidR="00B24746" w:rsidRDefault="00D35220">
            <w:pPr>
              <w:pStyle w:val="a8"/>
              <w:ind w:firstLineChars="0" w:firstLine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>脾虚易腹泻者慎服。</w:t>
            </w:r>
          </w:p>
          <w:p w:rsidR="00B24746" w:rsidRDefault="00D35220">
            <w:pPr>
              <w:pStyle w:val="a8"/>
              <w:ind w:firstLineChars="0" w:firstLine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3.</w:t>
            </w:r>
            <w:r>
              <w:rPr>
                <w:rFonts w:ascii="仿宋" w:eastAsia="仿宋" w:hAnsi="仿宋" w:hint="eastAsia"/>
                <w:szCs w:val="21"/>
              </w:rPr>
              <w:t>服药期间饮食宜清淡，忌食辛辣、生冷、油腻食物。</w:t>
            </w:r>
          </w:p>
          <w:p w:rsidR="00B24746" w:rsidRDefault="00D35220">
            <w:pPr>
              <w:pStyle w:val="a8"/>
              <w:ind w:firstLineChars="0" w:firstLine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4.</w:t>
            </w:r>
            <w:r>
              <w:rPr>
                <w:rFonts w:ascii="仿宋" w:eastAsia="仿宋" w:hAnsi="仿宋" w:hint="eastAsia"/>
                <w:szCs w:val="21"/>
              </w:rPr>
              <w:t>风寒感冒、风寒袭肺咳嗽、内伤肺肾亏虚喘咳不适用。</w:t>
            </w:r>
          </w:p>
          <w:p w:rsidR="00B24746" w:rsidRDefault="00D35220">
            <w:pPr>
              <w:pStyle w:val="a8"/>
              <w:ind w:firstLineChars="0" w:firstLine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5.</w:t>
            </w:r>
            <w:r>
              <w:rPr>
                <w:rFonts w:ascii="仿宋" w:eastAsia="仿宋" w:hAnsi="仿宋" w:hint="eastAsia"/>
                <w:szCs w:val="21"/>
              </w:rPr>
              <w:t>本品含麻黄，不宜联用酸性药物，不宜与氨茶碱同用，与地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高辛联用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要注意导致心率失常的风险。</w:t>
            </w:r>
          </w:p>
        </w:tc>
      </w:tr>
    </w:tbl>
    <w:p w:rsidR="00B24746" w:rsidRDefault="00B24746">
      <w:pPr>
        <w:jc w:val="center"/>
        <w:rPr>
          <w:rFonts w:ascii="仿宋" w:eastAsia="仿宋" w:hAnsi="仿宋"/>
          <w:b/>
          <w:sz w:val="28"/>
        </w:rPr>
      </w:pPr>
    </w:p>
    <w:p w:rsidR="00B24746" w:rsidRDefault="00B24746">
      <w:pPr>
        <w:widowControl/>
        <w:jc w:val="left"/>
        <w:rPr>
          <w:rFonts w:ascii="仿宋" w:eastAsia="仿宋" w:hAnsi="仿宋"/>
          <w:b/>
          <w:sz w:val="28"/>
        </w:rPr>
      </w:pPr>
      <w:bookmarkStart w:id="0" w:name="_GoBack"/>
      <w:bookmarkEnd w:id="0"/>
    </w:p>
    <w:p w:rsidR="00B24746" w:rsidRDefault="00D35220">
      <w:pPr>
        <w:jc w:val="center"/>
        <w:rPr>
          <w:rFonts w:ascii="仿宋" w:eastAsia="仿宋" w:hAnsi="仿宋"/>
          <w:b/>
          <w:sz w:val="28"/>
        </w:rPr>
      </w:pPr>
      <w:proofErr w:type="gramStart"/>
      <w:r>
        <w:rPr>
          <w:rFonts w:ascii="仿宋" w:eastAsia="仿宋" w:hAnsi="仿宋" w:hint="eastAsia"/>
          <w:b/>
          <w:sz w:val="28"/>
        </w:rPr>
        <w:t>五酯软</w:t>
      </w:r>
      <w:proofErr w:type="gramEnd"/>
      <w:r>
        <w:rPr>
          <w:rFonts w:ascii="仿宋" w:eastAsia="仿宋" w:hAnsi="仿宋" w:hint="eastAsia"/>
          <w:b/>
          <w:sz w:val="28"/>
        </w:rPr>
        <w:t>胶囊说明书修订</w:t>
      </w:r>
      <w:r>
        <w:rPr>
          <w:rFonts w:ascii="仿宋" w:eastAsia="仿宋" w:hAnsi="仿宋"/>
          <w:b/>
          <w:sz w:val="28"/>
        </w:rPr>
        <w:t>详情</w:t>
      </w:r>
    </w:p>
    <w:tbl>
      <w:tblPr>
        <w:tblW w:w="47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3496"/>
        <w:gridCol w:w="8514"/>
      </w:tblGrid>
      <w:tr w:rsidR="00B24746">
        <w:tc>
          <w:tcPr>
            <w:tcW w:w="610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修订项目</w:t>
            </w:r>
          </w:p>
        </w:tc>
        <w:tc>
          <w:tcPr>
            <w:tcW w:w="1278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修订前说明书内容</w:t>
            </w:r>
          </w:p>
        </w:tc>
        <w:tc>
          <w:tcPr>
            <w:tcW w:w="3112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修订后说明书内容</w:t>
            </w:r>
          </w:p>
        </w:tc>
      </w:tr>
      <w:tr w:rsidR="00B24746">
        <w:trPr>
          <w:trHeight w:val="1160"/>
        </w:trPr>
        <w:tc>
          <w:tcPr>
            <w:tcW w:w="610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【不良反应】</w:t>
            </w:r>
          </w:p>
        </w:tc>
        <w:tc>
          <w:tcPr>
            <w:tcW w:w="1278" w:type="pct"/>
            <w:vAlign w:val="center"/>
          </w:tcPr>
          <w:p w:rsidR="00B24746" w:rsidRDefault="00D35220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sz w:val="21"/>
                <w:szCs w:val="21"/>
                <w:shd w:val="clear" w:color="auto" w:fill="FFFFFF"/>
              </w:rPr>
              <w:t>尚不明确。</w:t>
            </w:r>
          </w:p>
        </w:tc>
        <w:tc>
          <w:tcPr>
            <w:tcW w:w="3112" w:type="pct"/>
            <w:vAlign w:val="center"/>
          </w:tcPr>
          <w:p w:rsidR="00B24746" w:rsidRDefault="00D35220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药品上市后不良反应监测数据显示本品可见以下不良反应：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1.</w:t>
            </w:r>
            <w:r>
              <w:rPr>
                <w:rFonts w:ascii="仿宋" w:eastAsia="仿宋" w:hAnsi="仿宋" w:cs="宋体" w:hint="eastAsia"/>
                <w:szCs w:val="21"/>
              </w:rPr>
              <w:t>胃肠损害：恶心、呕吐、胃肠不适、胃胀、腹泻。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2.</w:t>
            </w:r>
            <w:r>
              <w:rPr>
                <w:rFonts w:ascii="仿宋" w:eastAsia="仿宋" w:hAnsi="仿宋" w:cs="宋体" w:hint="eastAsia"/>
                <w:szCs w:val="21"/>
              </w:rPr>
              <w:t>皮肤及其附件损害：皮疹、瘙痒。</w:t>
            </w:r>
          </w:p>
        </w:tc>
      </w:tr>
      <w:tr w:rsidR="00B24746">
        <w:trPr>
          <w:trHeight w:val="567"/>
        </w:trPr>
        <w:tc>
          <w:tcPr>
            <w:tcW w:w="610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【禁忌】</w:t>
            </w:r>
          </w:p>
        </w:tc>
        <w:tc>
          <w:tcPr>
            <w:tcW w:w="1278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尚不明确。</w:t>
            </w:r>
          </w:p>
        </w:tc>
        <w:tc>
          <w:tcPr>
            <w:tcW w:w="3112" w:type="pct"/>
            <w:vAlign w:val="center"/>
          </w:tcPr>
          <w:p w:rsidR="00B24746" w:rsidRDefault="00D3522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对本品过敏者禁用。</w:t>
            </w:r>
          </w:p>
        </w:tc>
      </w:tr>
    </w:tbl>
    <w:p w:rsidR="00B24746" w:rsidRDefault="00D35220">
      <w:pPr>
        <w:rPr>
          <w:rFonts w:ascii="仿宋" w:eastAsia="仿宋" w:hAnsi="仿宋"/>
        </w:rPr>
      </w:pPr>
      <w:r>
        <w:rPr>
          <w:rFonts w:ascii="仿宋" w:eastAsia="仿宋" w:hAnsi="仿宋"/>
        </w:rPr>
        <w:br w:type="page"/>
      </w:r>
    </w:p>
    <w:p w:rsidR="00B24746" w:rsidRDefault="00D35220">
      <w:pPr>
        <w:jc w:val="center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lastRenderedPageBreak/>
        <w:t>上清胶囊说明书修订</w:t>
      </w:r>
      <w:r>
        <w:rPr>
          <w:rFonts w:ascii="仿宋" w:eastAsia="仿宋" w:hAnsi="仿宋"/>
          <w:b/>
          <w:sz w:val="28"/>
        </w:rPr>
        <w:t>详情</w:t>
      </w:r>
    </w:p>
    <w:tbl>
      <w:tblPr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5809"/>
        <w:gridCol w:w="6203"/>
      </w:tblGrid>
      <w:tr w:rsidR="00B24746">
        <w:trPr>
          <w:trHeight w:val="645"/>
        </w:trPr>
        <w:tc>
          <w:tcPr>
            <w:tcW w:w="610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修订项目</w:t>
            </w:r>
          </w:p>
        </w:tc>
        <w:tc>
          <w:tcPr>
            <w:tcW w:w="2123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修订前说明书内容</w:t>
            </w:r>
          </w:p>
        </w:tc>
        <w:tc>
          <w:tcPr>
            <w:tcW w:w="2267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修订后说明书内容</w:t>
            </w:r>
          </w:p>
        </w:tc>
      </w:tr>
      <w:tr w:rsidR="00B24746">
        <w:trPr>
          <w:trHeight w:val="1250"/>
        </w:trPr>
        <w:tc>
          <w:tcPr>
            <w:tcW w:w="610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【不良反应】</w:t>
            </w:r>
          </w:p>
        </w:tc>
        <w:tc>
          <w:tcPr>
            <w:tcW w:w="2123" w:type="pct"/>
            <w:vAlign w:val="center"/>
          </w:tcPr>
          <w:p w:rsidR="00B24746" w:rsidRDefault="00D3522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尚不明确。</w:t>
            </w:r>
          </w:p>
        </w:tc>
        <w:tc>
          <w:tcPr>
            <w:tcW w:w="2267" w:type="pct"/>
            <w:vAlign w:val="center"/>
          </w:tcPr>
          <w:p w:rsidR="00B24746" w:rsidRDefault="00D35220">
            <w:pPr>
              <w:pStyle w:val="a8"/>
              <w:ind w:firstLineChars="0" w:firstLine="0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药品上市后不良反应监测数据显示，本品可见胃肠系统损害：</w:t>
            </w:r>
            <w:r>
              <w:rPr>
                <w:rFonts w:ascii="仿宋" w:eastAsia="仿宋" w:hAnsi="仿宋" w:cs="宋体" w:hint="eastAsia"/>
                <w:szCs w:val="21"/>
              </w:rPr>
              <w:t>腹泻、腹痛</w:t>
            </w:r>
          </w:p>
        </w:tc>
      </w:tr>
      <w:tr w:rsidR="00B24746">
        <w:tc>
          <w:tcPr>
            <w:tcW w:w="610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【注意事项】</w:t>
            </w:r>
          </w:p>
        </w:tc>
        <w:tc>
          <w:tcPr>
            <w:tcW w:w="2123" w:type="pct"/>
          </w:tcPr>
          <w:p w:rsidR="00B24746" w:rsidRDefault="00D35220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1.</w:t>
            </w:r>
            <w:r>
              <w:rPr>
                <w:rFonts w:ascii="仿宋" w:eastAsia="仿宋" w:hAnsi="仿宋" w:cs="宋体" w:hint="eastAsia"/>
                <w:szCs w:val="21"/>
              </w:rPr>
              <w:t>忌烟、酒及辛辣、油腻食物。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2.</w:t>
            </w:r>
            <w:r>
              <w:rPr>
                <w:rFonts w:ascii="仿宋" w:eastAsia="仿宋" w:hAnsi="仿宋" w:cs="宋体" w:hint="eastAsia"/>
                <w:szCs w:val="21"/>
              </w:rPr>
              <w:t>心脏病、肝病、糖尿病、肾病等慢性病患者应在医师指导下服用。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3.</w:t>
            </w:r>
            <w:r>
              <w:rPr>
                <w:rFonts w:ascii="仿宋" w:eastAsia="仿宋" w:hAnsi="仿宋" w:cs="宋体" w:hint="eastAsia"/>
                <w:szCs w:val="21"/>
              </w:rPr>
              <w:t>服药后大便次数每日</w:t>
            </w:r>
            <w:r>
              <w:rPr>
                <w:rFonts w:ascii="仿宋" w:eastAsia="仿宋" w:hAnsi="仿宋" w:cs="宋体" w:hint="eastAsia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szCs w:val="21"/>
              </w:rPr>
              <w:t>到</w:t>
            </w:r>
            <w:r>
              <w:rPr>
                <w:rFonts w:ascii="仿宋" w:eastAsia="仿宋" w:hAnsi="仿宋" w:cs="宋体" w:hint="eastAsia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szCs w:val="21"/>
              </w:rPr>
              <w:t>次者，应减量；每日</w:t>
            </w:r>
            <w:r>
              <w:rPr>
                <w:rFonts w:ascii="仿宋" w:eastAsia="仿宋" w:hAnsi="仿宋" w:cs="宋体" w:hint="eastAsia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szCs w:val="21"/>
              </w:rPr>
              <w:t>次以上者，应停用并向医师咨询。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4.</w:t>
            </w:r>
            <w:r>
              <w:rPr>
                <w:rFonts w:ascii="仿宋" w:eastAsia="仿宋" w:hAnsi="仿宋" w:cs="宋体" w:hint="eastAsia"/>
                <w:szCs w:val="21"/>
              </w:rPr>
              <w:t>服药</w:t>
            </w:r>
            <w:r>
              <w:rPr>
                <w:rFonts w:ascii="仿宋" w:eastAsia="仿宋" w:hAnsi="仿宋" w:cs="宋体" w:hint="eastAsia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szCs w:val="21"/>
              </w:rPr>
              <w:t>天后或服药期间症状无改善，或加重者，应立即停药并去医院就诊。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5.</w:t>
            </w: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小儿、年老体弱及脾胃虚寒者慎用，若需使用，必须在医师指导下使用。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6.</w:t>
            </w: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对本品过敏者禁用，过敏体质者慎用。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7.</w:t>
            </w: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本品性</w:t>
            </w:r>
            <w:proofErr w:type="gramStart"/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状发生</w:t>
            </w:r>
            <w:proofErr w:type="gramEnd"/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改变时禁止使用。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8.</w:t>
            </w: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儿童必须在成人监护下使用。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9.</w:t>
            </w: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请将本品放在儿童不能接触的地方。</w:t>
            </w:r>
          </w:p>
          <w:p w:rsidR="00B24746" w:rsidRDefault="00D35220">
            <w:pPr>
              <w:ind w:left="1155" w:hangingChars="550" w:hanging="1155"/>
              <w:rPr>
                <w:rFonts w:ascii="仿宋" w:eastAsia="仿宋" w:hAnsi="仿宋" w:cs="宋体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10.</w:t>
            </w: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如正在使用其他药品，使用本品前请咨询医师或药师。</w:t>
            </w:r>
          </w:p>
          <w:p w:rsidR="00B24746" w:rsidRDefault="00B2474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7" w:type="pct"/>
          </w:tcPr>
          <w:p w:rsidR="00B24746" w:rsidRDefault="00D35220">
            <w:pPr>
              <w:rPr>
                <w:rFonts w:ascii="仿宋" w:eastAsia="仿宋" w:hAnsi="仿宋" w:cs="宋体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1.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忌烟、酒及辛辣、油腻食物。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br/>
              <w:t>2.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心脏病、肝病、糖尿病、肾病等慢性病患者应在医师指导下服用。</w:t>
            </w:r>
          </w:p>
          <w:p w:rsidR="00B24746" w:rsidRDefault="00D35220">
            <w:pPr>
              <w:rPr>
                <w:rFonts w:ascii="仿宋" w:eastAsia="仿宋" w:hAnsi="仿宋" w:cs="宋体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3.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服药后大便次数每日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到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次者，应减量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;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每日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次以上者，应停用并向医师咨询。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br/>
              <w:t>4.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服药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天后或服药期间症状无改善，或加重者，应立即停药并去医院就诊。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br/>
              <w:t>5.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小儿、年老体弱及脾胃虚寒者慎用，若需使用，必须在医师指导下使用。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br/>
              <w:t>6.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对本品过敏者禁用，过敏体质者慎用。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br/>
              <w:t>7.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本品性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状发生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改变时禁止使用。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br/>
              <w:t>8.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儿童必须在成人监护下使用。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br/>
              <w:t>9.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请将本品放在儿童不能接触的地方。</w:t>
            </w:r>
          </w:p>
          <w:p w:rsidR="00B24746" w:rsidRDefault="00D35220">
            <w:pPr>
              <w:rPr>
                <w:rFonts w:ascii="仿宋" w:eastAsia="仿宋" w:hAnsi="仿宋" w:cs="宋体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10.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如正在使用其他药品，使用本品前请咨询医师或药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师。</w:t>
            </w:r>
          </w:p>
          <w:p w:rsidR="00B24746" w:rsidRDefault="00D3522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11.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本品含黄柏，低血压患者慎用。</w:t>
            </w:r>
          </w:p>
          <w:p w:rsidR="00B24746" w:rsidRDefault="00B24746">
            <w:pPr>
              <w:rPr>
                <w:rFonts w:ascii="仿宋" w:eastAsia="仿宋" w:hAnsi="仿宋" w:cs="宋体"/>
                <w:kern w:val="0"/>
                <w:szCs w:val="21"/>
                <w:lang w:bidi="ar"/>
              </w:rPr>
            </w:pPr>
          </w:p>
        </w:tc>
      </w:tr>
    </w:tbl>
    <w:p w:rsidR="00B24746" w:rsidRDefault="00D35220">
      <w:pPr>
        <w:rPr>
          <w:rFonts w:ascii="仿宋" w:eastAsia="仿宋" w:hAnsi="仿宋"/>
        </w:rPr>
      </w:pPr>
      <w:r>
        <w:rPr>
          <w:rFonts w:ascii="仿宋" w:eastAsia="仿宋" w:hAnsi="仿宋"/>
        </w:rPr>
        <w:br w:type="page"/>
      </w:r>
    </w:p>
    <w:p w:rsidR="00B24746" w:rsidRDefault="00D35220">
      <w:pPr>
        <w:jc w:val="center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lastRenderedPageBreak/>
        <w:t>石淋通颗粒说明书修订</w:t>
      </w:r>
      <w:r>
        <w:rPr>
          <w:rFonts w:ascii="仿宋" w:eastAsia="仿宋" w:hAnsi="仿宋"/>
          <w:b/>
          <w:sz w:val="28"/>
        </w:rPr>
        <w:t>详情</w:t>
      </w:r>
    </w:p>
    <w:tbl>
      <w:tblPr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3784"/>
        <w:gridCol w:w="8513"/>
      </w:tblGrid>
      <w:tr w:rsidR="00B24746">
        <w:trPr>
          <w:trHeight w:val="362"/>
        </w:trPr>
        <w:tc>
          <w:tcPr>
            <w:tcW w:w="506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修订项目</w:t>
            </w:r>
          </w:p>
        </w:tc>
        <w:tc>
          <w:tcPr>
            <w:tcW w:w="1383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修订前说明书内容</w:t>
            </w:r>
          </w:p>
        </w:tc>
        <w:tc>
          <w:tcPr>
            <w:tcW w:w="3111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修订后说明书内容</w:t>
            </w:r>
          </w:p>
        </w:tc>
      </w:tr>
      <w:tr w:rsidR="00B24746">
        <w:trPr>
          <w:trHeight w:val="1250"/>
        </w:trPr>
        <w:tc>
          <w:tcPr>
            <w:tcW w:w="506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【不良反应】</w:t>
            </w:r>
          </w:p>
        </w:tc>
        <w:tc>
          <w:tcPr>
            <w:tcW w:w="1383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 w:cs="宋体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尚不明确。</w:t>
            </w:r>
          </w:p>
        </w:tc>
        <w:tc>
          <w:tcPr>
            <w:tcW w:w="3111" w:type="pct"/>
            <w:vAlign w:val="center"/>
          </w:tcPr>
          <w:p w:rsidR="00B24746" w:rsidRDefault="00D35220">
            <w:pPr>
              <w:rPr>
                <w:rFonts w:ascii="仿宋" w:eastAsia="仿宋" w:hAnsi="仿宋" w:cs="宋体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根据学术文献报道，本品可能存在以下不良反应：</w:t>
            </w:r>
          </w:p>
          <w:p w:rsidR="00B24746" w:rsidRDefault="00D35220">
            <w:pPr>
              <w:rPr>
                <w:rFonts w:ascii="仿宋" w:eastAsia="仿宋" w:hAnsi="仿宋" w:cs="宋体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1.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胃肠损害：腹泻。</w:t>
            </w:r>
          </w:p>
          <w:p w:rsidR="00B24746" w:rsidRDefault="00D35220">
            <w:pPr>
              <w:rPr>
                <w:rFonts w:ascii="仿宋" w:eastAsia="仿宋" w:hAnsi="仿宋" w:cs="宋体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2.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皮肤及其附件损害：皮疹、瘙痒、局部红肿。</w:t>
            </w:r>
          </w:p>
        </w:tc>
      </w:tr>
      <w:tr w:rsidR="00B24746">
        <w:trPr>
          <w:trHeight w:val="427"/>
        </w:trPr>
        <w:tc>
          <w:tcPr>
            <w:tcW w:w="506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【禁忌】</w:t>
            </w:r>
          </w:p>
        </w:tc>
        <w:tc>
          <w:tcPr>
            <w:tcW w:w="1383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 w:cs="宋体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尚不明确。</w:t>
            </w:r>
          </w:p>
        </w:tc>
        <w:tc>
          <w:tcPr>
            <w:tcW w:w="3111" w:type="pct"/>
            <w:vAlign w:val="center"/>
          </w:tcPr>
          <w:p w:rsidR="00B24746" w:rsidRDefault="00D35220">
            <w:pPr>
              <w:rPr>
                <w:rFonts w:ascii="仿宋" w:eastAsia="仿宋" w:hAnsi="仿宋" w:cs="宋体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对本品过敏者禁用。</w:t>
            </w:r>
          </w:p>
        </w:tc>
      </w:tr>
      <w:tr w:rsidR="00B24746">
        <w:trPr>
          <w:trHeight w:val="1411"/>
        </w:trPr>
        <w:tc>
          <w:tcPr>
            <w:tcW w:w="506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【注意事项】</w:t>
            </w:r>
          </w:p>
        </w:tc>
        <w:tc>
          <w:tcPr>
            <w:tcW w:w="1383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 w:cs="宋体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尚不明确。</w:t>
            </w:r>
          </w:p>
        </w:tc>
        <w:tc>
          <w:tcPr>
            <w:tcW w:w="3111" w:type="pct"/>
            <w:vAlign w:val="center"/>
          </w:tcPr>
          <w:p w:rsidR="00B24746" w:rsidRDefault="00D35220">
            <w:pPr>
              <w:rPr>
                <w:rFonts w:ascii="仿宋" w:eastAsia="仿宋" w:hAnsi="仿宋" w:cs="宋体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1.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双肾结石或结石直径≥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1.5cm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，或结石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嵌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顿时间长者慎用。</w:t>
            </w:r>
          </w:p>
          <w:p w:rsidR="00B24746" w:rsidRDefault="00D35220">
            <w:pPr>
              <w:rPr>
                <w:rFonts w:ascii="仿宋" w:eastAsia="仿宋" w:hAnsi="仿宋" w:cs="宋体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2.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治疗期间可多饮水。</w:t>
            </w:r>
          </w:p>
          <w:p w:rsidR="00B24746" w:rsidRDefault="00D35220">
            <w:pPr>
              <w:rPr>
                <w:rFonts w:ascii="仿宋" w:eastAsia="仿宋" w:hAnsi="仿宋" w:cs="宋体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3.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过敏体质者慎用。</w:t>
            </w:r>
          </w:p>
          <w:p w:rsidR="00B24746" w:rsidRDefault="00D35220">
            <w:pPr>
              <w:rPr>
                <w:rFonts w:ascii="仿宋" w:eastAsia="仿宋" w:hAnsi="仿宋" w:cs="宋体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4.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如与其他药物同时使用可能会发生药物相互作用，详情请咨询医师或药师。</w:t>
            </w:r>
          </w:p>
        </w:tc>
      </w:tr>
    </w:tbl>
    <w:p w:rsidR="00B24746" w:rsidRDefault="00B24746">
      <w:pPr>
        <w:rPr>
          <w:rFonts w:ascii="仿宋" w:eastAsia="仿宋" w:hAnsi="仿宋"/>
        </w:rPr>
      </w:pPr>
    </w:p>
    <w:p w:rsidR="00B24746" w:rsidRDefault="00B24746">
      <w:pPr>
        <w:rPr>
          <w:rFonts w:ascii="仿宋" w:eastAsia="仿宋" w:hAnsi="仿宋"/>
        </w:rPr>
      </w:pPr>
    </w:p>
    <w:p w:rsidR="00B24746" w:rsidRDefault="00B24746">
      <w:pPr>
        <w:rPr>
          <w:rFonts w:ascii="仿宋" w:eastAsia="仿宋" w:hAnsi="仿宋"/>
        </w:rPr>
      </w:pPr>
    </w:p>
    <w:p w:rsidR="00B24746" w:rsidRDefault="00B24746">
      <w:pPr>
        <w:rPr>
          <w:rFonts w:ascii="仿宋" w:eastAsia="仿宋" w:hAnsi="仿宋"/>
        </w:rPr>
      </w:pPr>
    </w:p>
    <w:p w:rsidR="00B24746" w:rsidRDefault="00B24746">
      <w:pPr>
        <w:rPr>
          <w:rFonts w:ascii="仿宋" w:eastAsia="仿宋" w:hAnsi="仿宋"/>
        </w:rPr>
      </w:pPr>
    </w:p>
    <w:p w:rsidR="00B24746" w:rsidRDefault="00D35220">
      <w:pPr>
        <w:jc w:val="center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复方板蓝根颗粒说明书修订</w:t>
      </w:r>
      <w:r>
        <w:rPr>
          <w:rFonts w:ascii="仿宋" w:eastAsia="仿宋" w:hAnsi="仿宋"/>
          <w:b/>
          <w:sz w:val="28"/>
        </w:rPr>
        <w:t>详情</w:t>
      </w:r>
    </w:p>
    <w:tbl>
      <w:tblPr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3785"/>
        <w:gridCol w:w="8515"/>
      </w:tblGrid>
      <w:tr w:rsidR="00B24746">
        <w:trPr>
          <w:trHeight w:val="567"/>
        </w:trPr>
        <w:tc>
          <w:tcPr>
            <w:tcW w:w="506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修订项目</w:t>
            </w:r>
          </w:p>
        </w:tc>
        <w:tc>
          <w:tcPr>
            <w:tcW w:w="1383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修订前说明书内容</w:t>
            </w:r>
          </w:p>
        </w:tc>
        <w:tc>
          <w:tcPr>
            <w:tcW w:w="3111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修订后说明书内容</w:t>
            </w:r>
          </w:p>
        </w:tc>
      </w:tr>
      <w:tr w:rsidR="00B24746">
        <w:trPr>
          <w:trHeight w:val="567"/>
        </w:trPr>
        <w:tc>
          <w:tcPr>
            <w:tcW w:w="506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【不良反应】</w:t>
            </w:r>
          </w:p>
        </w:tc>
        <w:tc>
          <w:tcPr>
            <w:tcW w:w="1383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 w:cs="宋体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尚不明确。</w:t>
            </w:r>
          </w:p>
        </w:tc>
        <w:tc>
          <w:tcPr>
            <w:tcW w:w="3111" w:type="pct"/>
            <w:vAlign w:val="center"/>
          </w:tcPr>
          <w:p w:rsidR="00B24746" w:rsidRDefault="00D35220">
            <w:pPr>
              <w:rPr>
                <w:rFonts w:ascii="仿宋" w:eastAsia="仿宋" w:hAnsi="仿宋" w:cs="宋体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根据文献报道，板蓝根、大青叶制剂可能会出现以下不良反应：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1.</w:t>
            </w: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胃肠损害：恶心、呕吐、腹泻。</w:t>
            </w:r>
          </w:p>
          <w:p w:rsidR="00B24746" w:rsidRDefault="00D35220">
            <w:pPr>
              <w:rPr>
                <w:rFonts w:ascii="仿宋" w:eastAsia="仿宋" w:hAnsi="仿宋" w:cs="宋体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2.</w:t>
            </w: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皮肤及其附件损害：皮疹、瘙痒等。</w:t>
            </w:r>
          </w:p>
        </w:tc>
      </w:tr>
      <w:tr w:rsidR="00B24746">
        <w:trPr>
          <w:trHeight w:val="567"/>
        </w:trPr>
        <w:tc>
          <w:tcPr>
            <w:tcW w:w="506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【禁忌】</w:t>
            </w:r>
          </w:p>
        </w:tc>
        <w:tc>
          <w:tcPr>
            <w:tcW w:w="1383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 w:cs="宋体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尚不明确。</w:t>
            </w:r>
          </w:p>
        </w:tc>
        <w:tc>
          <w:tcPr>
            <w:tcW w:w="3111" w:type="pct"/>
            <w:vAlign w:val="center"/>
          </w:tcPr>
          <w:p w:rsidR="00B24746" w:rsidRDefault="00D35220">
            <w:pPr>
              <w:rPr>
                <w:rFonts w:ascii="仿宋" w:eastAsia="仿宋" w:hAnsi="仿宋" w:cs="宋体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对本品过敏者禁用。</w:t>
            </w:r>
          </w:p>
        </w:tc>
      </w:tr>
    </w:tbl>
    <w:p w:rsidR="00B24746" w:rsidRDefault="00D35220">
      <w:pPr>
        <w:rPr>
          <w:rFonts w:ascii="仿宋" w:eastAsia="仿宋" w:hAnsi="仿宋"/>
        </w:rPr>
      </w:pPr>
      <w:r>
        <w:rPr>
          <w:rFonts w:ascii="仿宋" w:eastAsia="仿宋" w:hAnsi="仿宋"/>
        </w:rPr>
        <w:br w:type="page"/>
      </w:r>
    </w:p>
    <w:p w:rsidR="00B24746" w:rsidRDefault="00D35220">
      <w:pPr>
        <w:jc w:val="center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lastRenderedPageBreak/>
        <w:t>清火爽口颗粒说明书修订</w:t>
      </w:r>
      <w:r>
        <w:rPr>
          <w:rFonts w:ascii="仿宋" w:eastAsia="仿宋" w:hAnsi="仿宋"/>
          <w:b/>
          <w:sz w:val="28"/>
        </w:rPr>
        <w:t>详情</w:t>
      </w:r>
    </w:p>
    <w:tbl>
      <w:tblPr>
        <w:tblW w:w="47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4538"/>
        <w:gridCol w:w="7330"/>
      </w:tblGrid>
      <w:tr w:rsidR="00B24746">
        <w:tc>
          <w:tcPr>
            <w:tcW w:w="661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修订项目</w:t>
            </w:r>
          </w:p>
        </w:tc>
        <w:tc>
          <w:tcPr>
            <w:tcW w:w="1659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修订前说明书内容</w:t>
            </w:r>
          </w:p>
        </w:tc>
        <w:tc>
          <w:tcPr>
            <w:tcW w:w="2680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修订后说明书内容</w:t>
            </w:r>
          </w:p>
        </w:tc>
      </w:tr>
      <w:tr w:rsidR="00B24746">
        <w:trPr>
          <w:trHeight w:val="1026"/>
        </w:trPr>
        <w:tc>
          <w:tcPr>
            <w:tcW w:w="661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【不良反应】</w:t>
            </w:r>
          </w:p>
        </w:tc>
        <w:tc>
          <w:tcPr>
            <w:tcW w:w="1659" w:type="pct"/>
            <w:vAlign w:val="center"/>
          </w:tcPr>
          <w:p w:rsidR="00B24746" w:rsidRDefault="00D35220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尚不明确。</w:t>
            </w:r>
          </w:p>
        </w:tc>
        <w:tc>
          <w:tcPr>
            <w:tcW w:w="2680" w:type="pct"/>
            <w:vAlign w:val="center"/>
          </w:tcPr>
          <w:p w:rsidR="00B24746" w:rsidRDefault="00D35220">
            <w:pPr>
              <w:pStyle w:val="a8"/>
              <w:ind w:firstLineChars="0" w:firstLine="0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药品上市后不良反应监测数据显示，本品可见皮肤及其附件损害：皮疹、瘙痒。</w:t>
            </w:r>
          </w:p>
        </w:tc>
      </w:tr>
      <w:tr w:rsidR="00B24746">
        <w:tc>
          <w:tcPr>
            <w:tcW w:w="661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【禁忌】</w:t>
            </w:r>
          </w:p>
        </w:tc>
        <w:tc>
          <w:tcPr>
            <w:tcW w:w="1659" w:type="pct"/>
            <w:vAlign w:val="center"/>
          </w:tcPr>
          <w:p w:rsidR="00B24746" w:rsidRDefault="00D3522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尚不明确。</w:t>
            </w:r>
          </w:p>
        </w:tc>
        <w:tc>
          <w:tcPr>
            <w:tcW w:w="2680" w:type="pct"/>
            <w:vAlign w:val="center"/>
          </w:tcPr>
          <w:p w:rsidR="00B24746" w:rsidRDefault="00D35220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对本品过敏者禁用。</w:t>
            </w:r>
          </w:p>
        </w:tc>
      </w:tr>
      <w:tr w:rsidR="00B24746">
        <w:tc>
          <w:tcPr>
            <w:tcW w:w="661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【注意事项】</w:t>
            </w:r>
          </w:p>
        </w:tc>
        <w:tc>
          <w:tcPr>
            <w:tcW w:w="1659" w:type="pct"/>
          </w:tcPr>
          <w:p w:rsidR="00B24746" w:rsidRDefault="00D35220">
            <w:pPr>
              <w:numPr>
                <w:ilvl w:val="255"/>
                <w:numId w:val="0"/>
              </w:num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1.</w:t>
            </w:r>
            <w:r>
              <w:rPr>
                <w:rFonts w:ascii="仿宋" w:eastAsia="仿宋" w:hAnsi="仿宋" w:cs="宋体" w:hint="eastAsia"/>
                <w:szCs w:val="21"/>
              </w:rPr>
              <w:t>忌烟酒</w:t>
            </w:r>
            <w:r>
              <w:rPr>
                <w:rFonts w:ascii="仿宋" w:eastAsia="仿宋" w:hAnsi="仿宋" w:cs="宋体" w:hint="eastAsia"/>
                <w:szCs w:val="21"/>
              </w:rPr>
              <w:t>、</w:t>
            </w:r>
            <w:r>
              <w:rPr>
                <w:rFonts w:ascii="仿宋" w:eastAsia="仿宋" w:hAnsi="仿宋" w:cs="宋体" w:hint="eastAsia"/>
                <w:szCs w:val="21"/>
              </w:rPr>
              <w:t>辛辣、油腻食物。</w:t>
            </w:r>
          </w:p>
          <w:p w:rsidR="00B24746" w:rsidRDefault="00D35220">
            <w:pPr>
              <w:numPr>
                <w:ilvl w:val="255"/>
                <w:numId w:val="0"/>
              </w:num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2.</w:t>
            </w:r>
            <w:r>
              <w:rPr>
                <w:rFonts w:ascii="仿宋" w:eastAsia="仿宋" w:hAnsi="仿宋" w:cs="宋体" w:hint="eastAsia"/>
                <w:szCs w:val="21"/>
              </w:rPr>
              <w:t>不宜在服药期间同时服用温补性中药。</w:t>
            </w:r>
          </w:p>
          <w:p w:rsidR="00B24746" w:rsidRDefault="00D35220">
            <w:pPr>
              <w:numPr>
                <w:ilvl w:val="255"/>
                <w:numId w:val="0"/>
              </w:num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3.</w:t>
            </w:r>
            <w:r>
              <w:rPr>
                <w:rFonts w:ascii="仿宋" w:eastAsia="仿宋" w:hAnsi="仿宋" w:cs="宋体" w:hint="eastAsia"/>
                <w:szCs w:val="21"/>
              </w:rPr>
              <w:t>孕妇慎用。儿童应在医师指导下服用。</w:t>
            </w:r>
          </w:p>
          <w:p w:rsidR="00B24746" w:rsidRDefault="00D35220">
            <w:pPr>
              <w:numPr>
                <w:ilvl w:val="255"/>
                <w:numId w:val="0"/>
              </w:num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4.</w:t>
            </w:r>
            <w:r>
              <w:rPr>
                <w:rFonts w:ascii="仿宋" w:eastAsia="仿宋" w:hAnsi="仿宋" w:cs="宋体" w:hint="eastAsia"/>
                <w:szCs w:val="21"/>
              </w:rPr>
              <w:t>脾虚大便</w:t>
            </w:r>
            <w:proofErr w:type="gramStart"/>
            <w:r>
              <w:rPr>
                <w:rFonts w:ascii="仿宋" w:eastAsia="仿宋" w:hAnsi="仿宋" w:cs="宋体" w:hint="eastAsia"/>
                <w:szCs w:val="21"/>
              </w:rPr>
              <w:t>溏</w:t>
            </w:r>
            <w:proofErr w:type="gramEnd"/>
            <w:r>
              <w:rPr>
                <w:rFonts w:ascii="仿宋" w:eastAsia="仿宋" w:hAnsi="仿宋" w:cs="宋体" w:hint="eastAsia"/>
                <w:szCs w:val="21"/>
              </w:rPr>
              <w:t>者慎用。</w:t>
            </w:r>
          </w:p>
          <w:p w:rsidR="00B24746" w:rsidRDefault="00D35220">
            <w:pPr>
              <w:numPr>
                <w:ilvl w:val="255"/>
                <w:numId w:val="0"/>
              </w:numPr>
              <w:jc w:val="left"/>
              <w:rPr>
                <w:rFonts w:ascii="仿宋" w:eastAsia="仿宋" w:hAnsi="仿宋" w:cs="宋体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5.</w:t>
            </w: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服药时最好配合牙科治疗。</w:t>
            </w:r>
          </w:p>
          <w:p w:rsidR="00B24746" w:rsidRDefault="00D35220">
            <w:pPr>
              <w:numPr>
                <w:ilvl w:val="255"/>
                <w:numId w:val="0"/>
              </w:numPr>
              <w:jc w:val="left"/>
              <w:rPr>
                <w:rFonts w:ascii="仿宋" w:eastAsia="仿宋" w:hAnsi="仿宋" w:cs="宋体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6.</w:t>
            </w: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服用</w:t>
            </w: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3</w:t>
            </w: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天症状无缓解，应去医院就诊。</w:t>
            </w:r>
          </w:p>
          <w:p w:rsidR="00B24746" w:rsidRDefault="00D35220">
            <w:pPr>
              <w:numPr>
                <w:ilvl w:val="255"/>
                <w:numId w:val="0"/>
              </w:numPr>
              <w:jc w:val="left"/>
              <w:rPr>
                <w:rFonts w:ascii="仿宋" w:eastAsia="仿宋" w:hAnsi="仿宋" w:cs="宋体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7.</w:t>
            </w: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对本品过敏者禁用，过敏体质者慎用。</w:t>
            </w:r>
          </w:p>
          <w:p w:rsidR="00B24746" w:rsidRDefault="00D35220">
            <w:pPr>
              <w:numPr>
                <w:ilvl w:val="255"/>
                <w:numId w:val="0"/>
              </w:numPr>
              <w:jc w:val="left"/>
              <w:rPr>
                <w:rFonts w:ascii="仿宋" w:eastAsia="仿宋" w:hAnsi="仿宋" w:cs="宋体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8.</w:t>
            </w: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本品性</w:t>
            </w:r>
            <w:proofErr w:type="gramStart"/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状发生</w:t>
            </w:r>
            <w:proofErr w:type="gramEnd"/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改变时禁止使用。</w:t>
            </w:r>
          </w:p>
          <w:p w:rsidR="00B24746" w:rsidRDefault="00D35220">
            <w:pPr>
              <w:numPr>
                <w:ilvl w:val="255"/>
                <w:numId w:val="0"/>
              </w:numPr>
              <w:jc w:val="left"/>
              <w:rPr>
                <w:rFonts w:ascii="仿宋" w:eastAsia="仿宋" w:hAnsi="仿宋" w:cs="宋体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9.</w:t>
            </w: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儿童必须在成人监护下使用。</w:t>
            </w:r>
          </w:p>
          <w:p w:rsidR="00B24746" w:rsidRDefault="00D35220">
            <w:pPr>
              <w:jc w:val="left"/>
              <w:rPr>
                <w:rFonts w:ascii="仿宋" w:eastAsia="仿宋" w:hAnsi="仿宋" w:cs="宋体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10.</w:t>
            </w: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请将本品放在儿童不能接触的地方。</w:t>
            </w:r>
          </w:p>
          <w:p w:rsidR="00B24746" w:rsidRDefault="00D35220">
            <w:pPr>
              <w:ind w:left="1155" w:hangingChars="550" w:hanging="1155"/>
              <w:jc w:val="left"/>
              <w:rPr>
                <w:rFonts w:ascii="仿宋" w:eastAsia="仿宋" w:hAnsi="仿宋" w:cs="宋体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1</w:t>
            </w: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1</w:t>
            </w: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.</w:t>
            </w: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如正在使用其他药品，使用本品前请咨询医师或药师。</w:t>
            </w:r>
          </w:p>
          <w:p w:rsidR="00B24746" w:rsidRDefault="00B2474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80" w:type="pct"/>
            <w:vAlign w:val="center"/>
          </w:tcPr>
          <w:p w:rsidR="00B24746" w:rsidRDefault="00D35220">
            <w:pPr>
              <w:pStyle w:val="a8"/>
              <w:ind w:firstLineChars="0" w:firstLine="0"/>
              <w:outlineLvl w:val="0"/>
              <w:rPr>
                <w:rFonts w:ascii="仿宋" w:eastAsia="仿宋" w:hAnsi="仿宋" w:cs="宋体"/>
                <w:szCs w:val="21"/>
              </w:rPr>
            </w:pPr>
            <w:bookmarkStart w:id="1" w:name="_Toc23277"/>
            <w:bookmarkStart w:id="2" w:name="_Toc1678"/>
            <w:r>
              <w:rPr>
                <w:rFonts w:ascii="仿宋" w:eastAsia="仿宋" w:hAnsi="仿宋" w:cs="宋体" w:hint="eastAsia"/>
                <w:szCs w:val="21"/>
              </w:rPr>
              <w:t>1.</w:t>
            </w:r>
            <w:r>
              <w:rPr>
                <w:rFonts w:ascii="仿宋" w:eastAsia="仿宋" w:hAnsi="仿宋" w:cs="宋体" w:hint="eastAsia"/>
                <w:szCs w:val="21"/>
              </w:rPr>
              <w:t>忌烟酒、辛辣、油腻食物。</w:t>
            </w:r>
            <w:bookmarkEnd w:id="1"/>
            <w:bookmarkEnd w:id="2"/>
          </w:p>
          <w:p w:rsidR="00B24746" w:rsidRDefault="00D35220">
            <w:pPr>
              <w:pStyle w:val="a8"/>
              <w:ind w:firstLineChars="0" w:firstLine="0"/>
              <w:outlineLvl w:val="0"/>
              <w:rPr>
                <w:rFonts w:ascii="仿宋" w:eastAsia="仿宋" w:hAnsi="仿宋" w:cs="宋体"/>
                <w:szCs w:val="21"/>
              </w:rPr>
            </w:pPr>
            <w:bookmarkStart w:id="3" w:name="_Toc13451"/>
            <w:bookmarkStart w:id="4" w:name="_Toc15752"/>
            <w:r>
              <w:rPr>
                <w:rFonts w:ascii="仿宋" w:eastAsia="仿宋" w:hAnsi="仿宋" w:cs="宋体" w:hint="eastAsia"/>
                <w:szCs w:val="21"/>
              </w:rPr>
              <w:t>2.</w:t>
            </w:r>
            <w:r>
              <w:rPr>
                <w:rFonts w:ascii="仿宋" w:eastAsia="仿宋" w:hAnsi="仿宋" w:cs="宋体" w:hint="eastAsia"/>
                <w:szCs w:val="21"/>
              </w:rPr>
              <w:t>不宜在服药期间同时服用温补性中药。</w:t>
            </w:r>
            <w:bookmarkEnd w:id="3"/>
            <w:bookmarkEnd w:id="4"/>
          </w:p>
          <w:p w:rsidR="00B24746" w:rsidRDefault="00D35220">
            <w:pPr>
              <w:pStyle w:val="a8"/>
              <w:ind w:firstLineChars="0" w:firstLine="0"/>
              <w:outlineLvl w:val="0"/>
              <w:rPr>
                <w:rFonts w:ascii="仿宋" w:eastAsia="仿宋" w:hAnsi="仿宋" w:cs="宋体"/>
                <w:szCs w:val="21"/>
              </w:rPr>
            </w:pPr>
            <w:bookmarkStart w:id="5" w:name="_Toc17492"/>
            <w:bookmarkStart w:id="6" w:name="_Toc27826"/>
            <w:r>
              <w:rPr>
                <w:rFonts w:ascii="仿宋" w:eastAsia="仿宋" w:hAnsi="仿宋" w:cs="宋体" w:hint="eastAsia"/>
                <w:szCs w:val="21"/>
              </w:rPr>
              <w:t>3.</w:t>
            </w:r>
            <w:r>
              <w:rPr>
                <w:rFonts w:ascii="仿宋" w:eastAsia="仿宋" w:hAnsi="仿宋" w:cs="宋体" w:hint="eastAsia"/>
                <w:szCs w:val="21"/>
              </w:rPr>
              <w:t>孕妇慎用。儿童应在医师指导下服用。</w:t>
            </w:r>
            <w:bookmarkEnd w:id="5"/>
            <w:bookmarkEnd w:id="6"/>
          </w:p>
          <w:p w:rsidR="00B24746" w:rsidRDefault="00D35220">
            <w:pPr>
              <w:pStyle w:val="a8"/>
              <w:ind w:firstLineChars="0" w:firstLine="0"/>
              <w:outlineLvl w:val="0"/>
              <w:rPr>
                <w:rFonts w:ascii="仿宋" w:eastAsia="仿宋" w:hAnsi="仿宋" w:cs="宋体"/>
                <w:szCs w:val="21"/>
              </w:rPr>
            </w:pPr>
            <w:bookmarkStart w:id="7" w:name="_Toc16308"/>
            <w:bookmarkStart w:id="8" w:name="_Toc943"/>
            <w:r>
              <w:rPr>
                <w:rFonts w:ascii="仿宋" w:eastAsia="仿宋" w:hAnsi="仿宋" w:cs="宋体" w:hint="eastAsia"/>
                <w:szCs w:val="21"/>
              </w:rPr>
              <w:t>4.</w:t>
            </w:r>
            <w:r>
              <w:rPr>
                <w:rFonts w:ascii="仿宋" w:eastAsia="仿宋" w:hAnsi="仿宋" w:cs="宋体" w:hint="eastAsia"/>
                <w:szCs w:val="21"/>
              </w:rPr>
              <w:t>脾虚大便</w:t>
            </w:r>
            <w:proofErr w:type="gramStart"/>
            <w:r>
              <w:rPr>
                <w:rFonts w:ascii="仿宋" w:eastAsia="仿宋" w:hAnsi="仿宋" w:cs="宋体" w:hint="eastAsia"/>
                <w:szCs w:val="21"/>
              </w:rPr>
              <w:t>溏</w:t>
            </w:r>
            <w:proofErr w:type="gramEnd"/>
            <w:r>
              <w:rPr>
                <w:rFonts w:ascii="仿宋" w:eastAsia="仿宋" w:hAnsi="仿宋" w:cs="宋体" w:hint="eastAsia"/>
                <w:szCs w:val="21"/>
              </w:rPr>
              <w:t>者慎用。</w:t>
            </w:r>
            <w:bookmarkEnd w:id="7"/>
            <w:bookmarkEnd w:id="8"/>
          </w:p>
          <w:p w:rsidR="00B24746" w:rsidRDefault="00D35220">
            <w:pPr>
              <w:pStyle w:val="a8"/>
              <w:ind w:firstLineChars="0" w:firstLine="0"/>
              <w:outlineLvl w:val="0"/>
              <w:rPr>
                <w:rFonts w:ascii="仿宋" w:eastAsia="仿宋" w:hAnsi="仿宋" w:cs="宋体"/>
                <w:szCs w:val="21"/>
              </w:rPr>
            </w:pPr>
            <w:bookmarkStart w:id="9" w:name="_Toc1453"/>
            <w:bookmarkStart w:id="10" w:name="_Toc13533"/>
            <w:r>
              <w:rPr>
                <w:rFonts w:ascii="仿宋" w:eastAsia="仿宋" w:hAnsi="仿宋" w:cs="宋体" w:hint="eastAsia"/>
                <w:szCs w:val="21"/>
              </w:rPr>
              <w:t>5.</w:t>
            </w:r>
            <w:r>
              <w:rPr>
                <w:rFonts w:ascii="仿宋" w:eastAsia="仿宋" w:hAnsi="仿宋" w:cs="宋体" w:hint="eastAsia"/>
                <w:szCs w:val="21"/>
              </w:rPr>
              <w:t>服药时最好配合牙科治疗。</w:t>
            </w:r>
            <w:bookmarkEnd w:id="9"/>
            <w:bookmarkEnd w:id="10"/>
          </w:p>
          <w:p w:rsidR="00B24746" w:rsidRDefault="00D35220">
            <w:pPr>
              <w:pStyle w:val="a8"/>
              <w:ind w:firstLineChars="0" w:firstLine="0"/>
              <w:outlineLvl w:val="0"/>
              <w:rPr>
                <w:rFonts w:ascii="仿宋" w:eastAsia="仿宋" w:hAnsi="仿宋" w:cs="宋体"/>
                <w:szCs w:val="21"/>
              </w:rPr>
            </w:pPr>
            <w:bookmarkStart w:id="11" w:name="_Toc23281"/>
            <w:bookmarkStart w:id="12" w:name="_Toc7109"/>
            <w:r>
              <w:rPr>
                <w:rFonts w:ascii="仿宋" w:eastAsia="仿宋" w:hAnsi="仿宋" w:cs="宋体" w:hint="eastAsia"/>
                <w:szCs w:val="21"/>
              </w:rPr>
              <w:t>6.</w:t>
            </w:r>
            <w:r>
              <w:rPr>
                <w:rFonts w:ascii="仿宋" w:eastAsia="仿宋" w:hAnsi="仿宋" w:cs="宋体" w:hint="eastAsia"/>
                <w:szCs w:val="21"/>
              </w:rPr>
              <w:t>服药</w:t>
            </w:r>
            <w:r>
              <w:rPr>
                <w:rFonts w:ascii="仿宋" w:eastAsia="仿宋" w:hAnsi="仿宋" w:cs="宋体" w:hint="eastAsia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szCs w:val="21"/>
              </w:rPr>
              <w:t>天症状无缓解，应去医院就诊。</w:t>
            </w:r>
            <w:bookmarkEnd w:id="11"/>
            <w:bookmarkEnd w:id="12"/>
          </w:p>
          <w:p w:rsidR="00B24746" w:rsidRDefault="00D35220">
            <w:pPr>
              <w:pStyle w:val="a8"/>
              <w:ind w:firstLineChars="0" w:firstLine="0"/>
              <w:outlineLvl w:val="0"/>
              <w:rPr>
                <w:rFonts w:ascii="仿宋" w:eastAsia="仿宋" w:hAnsi="仿宋" w:cs="宋体"/>
                <w:szCs w:val="21"/>
              </w:rPr>
            </w:pPr>
            <w:bookmarkStart w:id="13" w:name="_Toc14103"/>
            <w:bookmarkStart w:id="14" w:name="_Toc8470"/>
            <w:r>
              <w:rPr>
                <w:rFonts w:ascii="仿宋" w:eastAsia="仿宋" w:hAnsi="仿宋" w:cs="宋体" w:hint="eastAsia"/>
                <w:szCs w:val="21"/>
              </w:rPr>
              <w:t>7.</w:t>
            </w:r>
            <w:r>
              <w:rPr>
                <w:rFonts w:ascii="仿宋" w:eastAsia="仿宋" w:hAnsi="仿宋" w:cs="宋体" w:hint="eastAsia"/>
                <w:szCs w:val="21"/>
              </w:rPr>
              <w:t>对本品过敏者禁用，过敏体质者慎用。</w:t>
            </w:r>
            <w:bookmarkEnd w:id="13"/>
            <w:bookmarkEnd w:id="14"/>
          </w:p>
          <w:p w:rsidR="00B24746" w:rsidRDefault="00D35220">
            <w:pPr>
              <w:pStyle w:val="a8"/>
              <w:ind w:firstLineChars="0" w:firstLine="0"/>
              <w:outlineLvl w:val="0"/>
              <w:rPr>
                <w:rFonts w:ascii="仿宋" w:eastAsia="仿宋" w:hAnsi="仿宋" w:cs="宋体"/>
                <w:szCs w:val="21"/>
              </w:rPr>
            </w:pPr>
            <w:bookmarkStart w:id="15" w:name="_Toc9251"/>
            <w:bookmarkStart w:id="16" w:name="_Toc1476"/>
            <w:r>
              <w:rPr>
                <w:rFonts w:ascii="仿宋" w:eastAsia="仿宋" w:hAnsi="仿宋" w:cs="宋体" w:hint="eastAsia"/>
                <w:szCs w:val="21"/>
              </w:rPr>
              <w:t>8.</w:t>
            </w:r>
            <w:r>
              <w:rPr>
                <w:rFonts w:ascii="仿宋" w:eastAsia="仿宋" w:hAnsi="仿宋" w:cs="宋体" w:hint="eastAsia"/>
                <w:szCs w:val="21"/>
              </w:rPr>
              <w:t>本品性</w:t>
            </w:r>
            <w:proofErr w:type="gramStart"/>
            <w:r>
              <w:rPr>
                <w:rFonts w:ascii="仿宋" w:eastAsia="仿宋" w:hAnsi="仿宋" w:cs="宋体" w:hint="eastAsia"/>
                <w:szCs w:val="21"/>
              </w:rPr>
              <w:t>状发生</w:t>
            </w:r>
            <w:proofErr w:type="gramEnd"/>
            <w:r>
              <w:rPr>
                <w:rFonts w:ascii="仿宋" w:eastAsia="仿宋" w:hAnsi="仿宋" w:cs="宋体" w:hint="eastAsia"/>
                <w:szCs w:val="21"/>
              </w:rPr>
              <w:t>改变时禁止使用。</w:t>
            </w:r>
            <w:bookmarkEnd w:id="15"/>
            <w:bookmarkEnd w:id="16"/>
          </w:p>
          <w:p w:rsidR="00B24746" w:rsidRDefault="00D35220">
            <w:pPr>
              <w:pStyle w:val="a8"/>
              <w:ind w:firstLineChars="0" w:firstLine="0"/>
              <w:outlineLvl w:val="0"/>
              <w:rPr>
                <w:rFonts w:ascii="仿宋" w:eastAsia="仿宋" w:hAnsi="仿宋" w:cs="宋体"/>
                <w:szCs w:val="21"/>
              </w:rPr>
            </w:pPr>
            <w:bookmarkStart w:id="17" w:name="_Toc19348"/>
            <w:bookmarkStart w:id="18" w:name="_Toc24238"/>
            <w:r>
              <w:rPr>
                <w:rFonts w:ascii="仿宋" w:eastAsia="仿宋" w:hAnsi="仿宋" w:cs="宋体" w:hint="eastAsia"/>
                <w:szCs w:val="21"/>
              </w:rPr>
              <w:t>9.</w:t>
            </w:r>
            <w:r>
              <w:rPr>
                <w:rFonts w:ascii="仿宋" w:eastAsia="仿宋" w:hAnsi="仿宋" w:cs="宋体" w:hint="eastAsia"/>
                <w:szCs w:val="21"/>
              </w:rPr>
              <w:t>儿童必须在成人监护下使用。</w:t>
            </w:r>
            <w:bookmarkEnd w:id="17"/>
            <w:bookmarkEnd w:id="18"/>
          </w:p>
          <w:p w:rsidR="00B24746" w:rsidRDefault="00D35220">
            <w:pPr>
              <w:pStyle w:val="a8"/>
              <w:ind w:firstLineChars="0" w:firstLine="0"/>
              <w:outlineLvl w:val="0"/>
              <w:rPr>
                <w:rFonts w:ascii="仿宋" w:eastAsia="仿宋" w:hAnsi="仿宋" w:cs="宋体"/>
                <w:szCs w:val="21"/>
              </w:rPr>
            </w:pPr>
            <w:bookmarkStart w:id="19" w:name="_Toc15719"/>
            <w:bookmarkStart w:id="20" w:name="_Toc4873"/>
            <w:r>
              <w:rPr>
                <w:rFonts w:ascii="仿宋" w:eastAsia="仿宋" w:hAnsi="仿宋" w:cs="宋体" w:hint="eastAsia"/>
                <w:szCs w:val="21"/>
              </w:rPr>
              <w:t>10.</w:t>
            </w:r>
            <w:r>
              <w:rPr>
                <w:rFonts w:ascii="仿宋" w:eastAsia="仿宋" w:hAnsi="仿宋" w:cs="宋体" w:hint="eastAsia"/>
                <w:szCs w:val="21"/>
              </w:rPr>
              <w:t>请将本品放在儿童不能接触的地方。</w:t>
            </w:r>
            <w:bookmarkEnd w:id="19"/>
            <w:bookmarkEnd w:id="20"/>
          </w:p>
          <w:p w:rsidR="00B24746" w:rsidRDefault="00D35220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11.</w:t>
            </w:r>
            <w:r>
              <w:rPr>
                <w:rFonts w:ascii="仿宋" w:eastAsia="仿宋" w:hAnsi="仿宋" w:cs="宋体" w:hint="eastAsia"/>
                <w:szCs w:val="21"/>
              </w:rPr>
              <w:t>如正在使用其他药品，使用本品前请咨询医师或药师。</w:t>
            </w:r>
          </w:p>
          <w:p w:rsidR="00B24746" w:rsidRDefault="00D35220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12.</w:t>
            </w:r>
            <w:r>
              <w:rPr>
                <w:rFonts w:ascii="仿宋" w:eastAsia="仿宋" w:hAnsi="仿宋" w:cs="宋体" w:hint="eastAsia"/>
                <w:szCs w:val="21"/>
              </w:rPr>
              <w:t>本品含黄芩，不宜与金属离子药物、氯霉素、酸性药</w:t>
            </w:r>
            <w:r>
              <w:rPr>
                <w:rFonts w:ascii="仿宋" w:eastAsia="仿宋" w:hAnsi="仿宋" w:cs="宋体" w:hint="eastAsia"/>
                <w:szCs w:val="21"/>
              </w:rPr>
              <w:t>物、左氧氟沙星等药物合并用药。</w:t>
            </w:r>
          </w:p>
        </w:tc>
      </w:tr>
    </w:tbl>
    <w:p w:rsidR="00B24746" w:rsidRDefault="00D35220">
      <w:pPr>
        <w:rPr>
          <w:rFonts w:ascii="仿宋" w:eastAsia="仿宋" w:hAnsi="仿宋"/>
        </w:rPr>
      </w:pPr>
      <w:r>
        <w:rPr>
          <w:rFonts w:ascii="仿宋" w:eastAsia="仿宋" w:hAnsi="仿宋"/>
        </w:rPr>
        <w:br w:type="page"/>
      </w:r>
    </w:p>
    <w:p w:rsidR="00B24746" w:rsidRDefault="00D35220">
      <w:pPr>
        <w:jc w:val="center"/>
        <w:rPr>
          <w:rFonts w:ascii="仿宋" w:eastAsia="仿宋" w:hAnsi="仿宋"/>
          <w:b/>
          <w:sz w:val="28"/>
        </w:rPr>
      </w:pPr>
      <w:proofErr w:type="gramStart"/>
      <w:r>
        <w:rPr>
          <w:rFonts w:ascii="仿宋" w:eastAsia="仿宋" w:hAnsi="仿宋" w:hint="eastAsia"/>
          <w:b/>
          <w:sz w:val="28"/>
        </w:rPr>
        <w:lastRenderedPageBreak/>
        <w:t>荆</w:t>
      </w:r>
      <w:proofErr w:type="gramEnd"/>
      <w:r>
        <w:rPr>
          <w:rFonts w:ascii="仿宋" w:eastAsia="仿宋" w:hAnsi="仿宋" w:hint="eastAsia"/>
          <w:b/>
          <w:sz w:val="28"/>
        </w:rPr>
        <w:t>肤止痒颗粒说明书修订</w:t>
      </w:r>
      <w:r>
        <w:rPr>
          <w:rFonts w:ascii="仿宋" w:eastAsia="仿宋" w:hAnsi="仿宋"/>
          <w:b/>
          <w:sz w:val="28"/>
        </w:rPr>
        <w:t>详情</w:t>
      </w:r>
    </w:p>
    <w:tbl>
      <w:tblPr>
        <w:tblW w:w="47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960"/>
        <w:gridCol w:w="7335"/>
      </w:tblGrid>
      <w:tr w:rsidR="00B24746">
        <w:tc>
          <w:tcPr>
            <w:tcW w:w="506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修订项目</w:t>
            </w:r>
          </w:p>
        </w:tc>
        <w:tc>
          <w:tcPr>
            <w:tcW w:w="1813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修订前说明书内容</w:t>
            </w:r>
          </w:p>
        </w:tc>
        <w:tc>
          <w:tcPr>
            <w:tcW w:w="2681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修订后说明书内容</w:t>
            </w:r>
          </w:p>
        </w:tc>
      </w:tr>
      <w:tr w:rsidR="00B24746">
        <w:trPr>
          <w:trHeight w:val="1250"/>
        </w:trPr>
        <w:tc>
          <w:tcPr>
            <w:tcW w:w="506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【不良反应】</w:t>
            </w:r>
          </w:p>
        </w:tc>
        <w:tc>
          <w:tcPr>
            <w:tcW w:w="1813" w:type="pct"/>
            <w:vAlign w:val="center"/>
          </w:tcPr>
          <w:p w:rsidR="00B24746" w:rsidRDefault="00D35220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个别患儿用药后出现恶心、呕吐，停药后症状可消失。</w:t>
            </w:r>
          </w:p>
        </w:tc>
        <w:tc>
          <w:tcPr>
            <w:tcW w:w="2681" w:type="pct"/>
            <w:vAlign w:val="center"/>
          </w:tcPr>
          <w:p w:rsidR="00B24746" w:rsidRDefault="00D35220">
            <w:pPr>
              <w:pStyle w:val="a8"/>
              <w:ind w:firstLineChars="0" w:firstLine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药品上市后不良反应监测数据显示，本品可出现：</w:t>
            </w:r>
          </w:p>
          <w:p w:rsidR="00B24746" w:rsidRDefault="00D35220">
            <w:pPr>
              <w:pStyle w:val="a8"/>
              <w:ind w:firstLineChars="0" w:firstLine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胃肠损害：恶心、呕吐、腹痛、腹泻、口干。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</w:p>
          <w:p w:rsidR="00B24746" w:rsidRDefault="00D35220">
            <w:pPr>
              <w:pStyle w:val="a8"/>
              <w:ind w:firstLineChars="0" w:firstLine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>皮肤及其附件损害：皮疹。</w:t>
            </w:r>
          </w:p>
        </w:tc>
      </w:tr>
      <w:tr w:rsidR="00B24746">
        <w:trPr>
          <w:trHeight w:val="567"/>
        </w:trPr>
        <w:tc>
          <w:tcPr>
            <w:tcW w:w="506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【禁忌】</w:t>
            </w:r>
          </w:p>
        </w:tc>
        <w:tc>
          <w:tcPr>
            <w:tcW w:w="1813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尚不明确。</w:t>
            </w:r>
          </w:p>
        </w:tc>
        <w:tc>
          <w:tcPr>
            <w:tcW w:w="2681" w:type="pct"/>
            <w:vAlign w:val="center"/>
          </w:tcPr>
          <w:p w:rsidR="00B24746" w:rsidRDefault="00D35220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对本品过敏者禁用。</w:t>
            </w:r>
          </w:p>
        </w:tc>
      </w:tr>
      <w:tr w:rsidR="00B24746">
        <w:tc>
          <w:tcPr>
            <w:tcW w:w="506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【注意事项】</w:t>
            </w:r>
          </w:p>
        </w:tc>
        <w:tc>
          <w:tcPr>
            <w:tcW w:w="1813" w:type="pct"/>
            <w:vAlign w:val="center"/>
          </w:tcPr>
          <w:p w:rsidR="00B24746" w:rsidRDefault="00D35220">
            <w:pPr>
              <w:numPr>
                <w:ilvl w:val="0"/>
                <w:numId w:val="5"/>
              </w:num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饮食宜清淡，忌食油腻鱼虾海鲜类及辛辣食物。</w:t>
            </w:r>
          </w:p>
          <w:p w:rsidR="00B24746" w:rsidRDefault="00D35220">
            <w:pPr>
              <w:numPr>
                <w:ilvl w:val="0"/>
                <w:numId w:val="5"/>
              </w:num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服用或注射某种药物而发生的荨麻疹为药物过敏（药疹）所致，应及时到医院就诊。</w:t>
            </w:r>
          </w:p>
          <w:p w:rsidR="00B24746" w:rsidRDefault="00D35220">
            <w:pPr>
              <w:numPr>
                <w:ilvl w:val="0"/>
                <w:numId w:val="5"/>
              </w:num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婴儿或患有其他疾病者应在医师指导下服用。</w:t>
            </w:r>
          </w:p>
          <w:p w:rsidR="00B24746" w:rsidRDefault="00D35220">
            <w:pPr>
              <w:numPr>
                <w:ilvl w:val="0"/>
                <w:numId w:val="5"/>
              </w:num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如出现脓胞疮，应在医师指导下服用。</w:t>
            </w:r>
          </w:p>
          <w:p w:rsidR="00B24746" w:rsidRDefault="00D35220">
            <w:pPr>
              <w:numPr>
                <w:ilvl w:val="0"/>
                <w:numId w:val="5"/>
              </w:num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因肾病、糖尿病、黄疸、肿瘤等疾病引起的皮肤瘙痒，应以治疗病因为主，若需用本品时，应在医师指导下服用。</w:t>
            </w:r>
          </w:p>
          <w:p w:rsidR="00B24746" w:rsidRDefault="00D35220">
            <w:pPr>
              <w:numPr>
                <w:ilvl w:val="0"/>
                <w:numId w:val="5"/>
              </w:num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服药</w:t>
            </w:r>
            <w:r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szCs w:val="21"/>
              </w:rPr>
              <w:t>～</w:t>
            </w:r>
            <w:r>
              <w:rPr>
                <w:rFonts w:ascii="仿宋" w:eastAsia="仿宋" w:hAnsi="仿宋" w:hint="eastAsia"/>
                <w:szCs w:val="21"/>
              </w:rPr>
              <w:t>6</w:t>
            </w:r>
            <w:r>
              <w:rPr>
                <w:rFonts w:ascii="仿宋" w:eastAsia="仿宋" w:hAnsi="仿宋" w:hint="eastAsia"/>
                <w:szCs w:val="21"/>
              </w:rPr>
              <w:t>天症状无缓解，应去医院就诊。</w:t>
            </w:r>
          </w:p>
          <w:p w:rsidR="00B24746" w:rsidRDefault="00D35220">
            <w:pPr>
              <w:numPr>
                <w:ilvl w:val="0"/>
                <w:numId w:val="5"/>
              </w:num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对本品过敏者禁用，过敏体质者慎用。</w:t>
            </w:r>
          </w:p>
          <w:p w:rsidR="00B24746" w:rsidRDefault="00D35220">
            <w:pPr>
              <w:numPr>
                <w:ilvl w:val="0"/>
                <w:numId w:val="5"/>
              </w:num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本品性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状发生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改变时禁止使用。</w:t>
            </w:r>
          </w:p>
          <w:p w:rsidR="00B24746" w:rsidRDefault="00D35220">
            <w:pPr>
              <w:numPr>
                <w:ilvl w:val="0"/>
                <w:numId w:val="5"/>
              </w:num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儿童必须在成人监护下使用。</w:t>
            </w:r>
          </w:p>
          <w:p w:rsidR="00B24746" w:rsidRDefault="00D35220">
            <w:pPr>
              <w:numPr>
                <w:ilvl w:val="0"/>
                <w:numId w:val="5"/>
              </w:num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请将本品放在儿童不能接触的地方。</w:t>
            </w:r>
          </w:p>
          <w:p w:rsidR="00B24746" w:rsidRDefault="00D35220">
            <w:pPr>
              <w:numPr>
                <w:ilvl w:val="0"/>
                <w:numId w:val="5"/>
              </w:num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如正在使用其他药品，使用本品前请咨询医师或药师。</w:t>
            </w:r>
          </w:p>
        </w:tc>
        <w:tc>
          <w:tcPr>
            <w:tcW w:w="2681" w:type="pct"/>
            <w:vAlign w:val="center"/>
          </w:tcPr>
          <w:p w:rsidR="00B24746" w:rsidRDefault="00D35220">
            <w:pPr>
              <w:pStyle w:val="a8"/>
              <w:ind w:firstLineChars="0" w:firstLine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饮食宜清淡，忌食油腻鱼虾海鲜类及辛辣食物。</w:t>
            </w:r>
          </w:p>
          <w:p w:rsidR="00B24746" w:rsidRDefault="00D35220">
            <w:pPr>
              <w:pStyle w:val="a8"/>
              <w:ind w:firstLineChars="0" w:firstLine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>服用或注射某种药物而发生的荨麻疹为药物过敏（药疹）所致，应及时</w:t>
            </w:r>
            <w:r>
              <w:rPr>
                <w:rFonts w:ascii="仿宋" w:eastAsia="仿宋" w:hAnsi="仿宋" w:hint="eastAsia"/>
                <w:szCs w:val="21"/>
              </w:rPr>
              <w:t>到医院就诊。</w:t>
            </w:r>
          </w:p>
          <w:p w:rsidR="00B24746" w:rsidRDefault="00D35220">
            <w:pPr>
              <w:pStyle w:val="a8"/>
              <w:ind w:firstLineChars="0" w:firstLine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3.</w:t>
            </w:r>
            <w:r>
              <w:rPr>
                <w:rFonts w:ascii="仿宋" w:eastAsia="仿宋" w:hAnsi="仿宋" w:hint="eastAsia"/>
                <w:szCs w:val="21"/>
              </w:rPr>
              <w:t>婴儿或患有其他疾病者应在医师指导下服用。</w:t>
            </w:r>
          </w:p>
          <w:p w:rsidR="00B24746" w:rsidRDefault="00D35220">
            <w:pPr>
              <w:pStyle w:val="a8"/>
              <w:ind w:firstLineChars="0" w:firstLine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4.</w:t>
            </w:r>
            <w:r>
              <w:rPr>
                <w:rFonts w:ascii="仿宋" w:eastAsia="仿宋" w:hAnsi="仿宋" w:hint="eastAsia"/>
                <w:szCs w:val="21"/>
              </w:rPr>
              <w:t>如出现脓疱疮，应在医师指导下服用。</w:t>
            </w:r>
          </w:p>
          <w:p w:rsidR="00B24746" w:rsidRDefault="00D35220">
            <w:pPr>
              <w:pStyle w:val="a8"/>
              <w:ind w:firstLineChars="0" w:firstLine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5.</w:t>
            </w:r>
            <w:r>
              <w:rPr>
                <w:rFonts w:ascii="仿宋" w:eastAsia="仿宋" w:hAnsi="仿宋" w:hint="eastAsia"/>
                <w:szCs w:val="21"/>
              </w:rPr>
              <w:t>因肾病、糖尿病、黄疸、肿瘤等引起的皮肤瘙痒，应以治疗病因为主，若需用本品时，应在医师指导下服用。</w:t>
            </w:r>
          </w:p>
          <w:p w:rsidR="00B24746" w:rsidRDefault="00D35220">
            <w:pPr>
              <w:pStyle w:val="a8"/>
              <w:ind w:firstLineChars="0" w:firstLine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6.</w:t>
            </w:r>
            <w:r>
              <w:rPr>
                <w:rFonts w:ascii="仿宋" w:eastAsia="仿宋" w:hAnsi="仿宋" w:hint="eastAsia"/>
                <w:szCs w:val="21"/>
              </w:rPr>
              <w:t>服药</w:t>
            </w:r>
            <w:r>
              <w:rPr>
                <w:rFonts w:ascii="仿宋" w:eastAsia="仿宋" w:hAnsi="仿宋" w:hint="eastAsia"/>
                <w:szCs w:val="21"/>
              </w:rPr>
              <w:t>3-6</w:t>
            </w:r>
            <w:r>
              <w:rPr>
                <w:rFonts w:ascii="仿宋" w:eastAsia="仿宋" w:hAnsi="仿宋" w:hint="eastAsia"/>
                <w:szCs w:val="21"/>
              </w:rPr>
              <w:t>天症状无缓解，应去医院就诊。</w:t>
            </w:r>
          </w:p>
          <w:p w:rsidR="00B24746" w:rsidRDefault="00D35220">
            <w:pPr>
              <w:pStyle w:val="a8"/>
              <w:ind w:firstLineChars="0" w:firstLine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7.</w:t>
            </w:r>
            <w:r>
              <w:rPr>
                <w:rFonts w:ascii="仿宋" w:eastAsia="仿宋" w:hAnsi="仿宋" w:hint="eastAsia"/>
                <w:szCs w:val="21"/>
              </w:rPr>
              <w:t>对本品过敏者禁用，过敏体质者慎用。</w:t>
            </w:r>
          </w:p>
          <w:p w:rsidR="00B24746" w:rsidRDefault="00D35220">
            <w:pPr>
              <w:pStyle w:val="a8"/>
              <w:ind w:firstLineChars="0" w:firstLine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8.</w:t>
            </w:r>
            <w:r>
              <w:rPr>
                <w:rFonts w:ascii="仿宋" w:eastAsia="仿宋" w:hAnsi="仿宋" w:hint="eastAsia"/>
                <w:szCs w:val="21"/>
              </w:rPr>
              <w:t>本品性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状发生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改变时禁止使用。</w:t>
            </w:r>
          </w:p>
          <w:p w:rsidR="00B24746" w:rsidRDefault="00D35220">
            <w:pPr>
              <w:pStyle w:val="a8"/>
              <w:ind w:firstLineChars="0" w:firstLine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9.</w:t>
            </w:r>
            <w:r>
              <w:rPr>
                <w:rFonts w:ascii="仿宋" w:eastAsia="仿宋" w:hAnsi="仿宋" w:hint="eastAsia"/>
                <w:szCs w:val="21"/>
              </w:rPr>
              <w:t>儿童必须在成人监护下使用。</w:t>
            </w:r>
          </w:p>
          <w:p w:rsidR="00B24746" w:rsidRDefault="00D35220">
            <w:pPr>
              <w:pStyle w:val="a8"/>
              <w:ind w:firstLineChars="0" w:firstLine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10.</w:t>
            </w:r>
            <w:r>
              <w:rPr>
                <w:rFonts w:ascii="仿宋" w:eastAsia="仿宋" w:hAnsi="仿宋" w:hint="eastAsia"/>
                <w:szCs w:val="21"/>
              </w:rPr>
              <w:t>请将本品放在儿童不能接触的地方。</w:t>
            </w:r>
          </w:p>
          <w:p w:rsidR="00B24746" w:rsidRDefault="00D35220">
            <w:pPr>
              <w:pStyle w:val="a8"/>
              <w:ind w:firstLineChars="0" w:firstLine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11.</w:t>
            </w:r>
            <w:r>
              <w:rPr>
                <w:rFonts w:ascii="仿宋" w:eastAsia="仿宋" w:hAnsi="仿宋" w:hint="eastAsia"/>
                <w:szCs w:val="21"/>
              </w:rPr>
              <w:t>如正在使用其他药品，使用本品前请咨询医师或药师。</w:t>
            </w:r>
          </w:p>
          <w:p w:rsidR="00B24746" w:rsidRDefault="00D35220">
            <w:pPr>
              <w:pStyle w:val="a8"/>
              <w:ind w:firstLineChars="0" w:firstLine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12.</w:t>
            </w:r>
            <w:r>
              <w:rPr>
                <w:rFonts w:ascii="仿宋" w:eastAsia="仿宋" w:hAnsi="仿宋" w:hint="eastAsia"/>
                <w:szCs w:val="21"/>
              </w:rPr>
              <w:t>本品含地肤子，不宜长期服用。</w:t>
            </w:r>
          </w:p>
          <w:p w:rsidR="00B24746" w:rsidRDefault="00D35220">
            <w:pPr>
              <w:pStyle w:val="a8"/>
              <w:ind w:firstLineChars="0" w:firstLine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13.</w:t>
            </w:r>
            <w:r>
              <w:rPr>
                <w:rFonts w:ascii="仿宋" w:eastAsia="仿宋" w:hAnsi="仿宋" w:hint="eastAsia"/>
                <w:szCs w:val="21"/>
              </w:rPr>
              <w:t>肝肾功能不全者慎用或在医生指导下使用。</w:t>
            </w:r>
          </w:p>
        </w:tc>
      </w:tr>
    </w:tbl>
    <w:p w:rsidR="00B24746" w:rsidRDefault="00D35220">
      <w:pPr>
        <w:rPr>
          <w:rFonts w:ascii="仿宋" w:eastAsia="仿宋" w:hAnsi="仿宋"/>
        </w:rPr>
      </w:pPr>
      <w:r>
        <w:rPr>
          <w:rFonts w:ascii="仿宋" w:eastAsia="仿宋" w:hAnsi="仿宋"/>
        </w:rPr>
        <w:br w:type="page"/>
      </w:r>
    </w:p>
    <w:p w:rsidR="00B24746" w:rsidRDefault="00D35220">
      <w:pPr>
        <w:jc w:val="center"/>
        <w:rPr>
          <w:rFonts w:ascii="仿宋" w:eastAsia="仿宋" w:hAnsi="仿宋"/>
          <w:b/>
          <w:sz w:val="28"/>
        </w:rPr>
      </w:pPr>
      <w:proofErr w:type="gramStart"/>
      <w:r>
        <w:rPr>
          <w:rFonts w:ascii="仿宋" w:eastAsia="仿宋" w:hAnsi="仿宋" w:hint="eastAsia"/>
          <w:b/>
          <w:sz w:val="28"/>
        </w:rPr>
        <w:lastRenderedPageBreak/>
        <w:t>胆舒软</w:t>
      </w:r>
      <w:proofErr w:type="gramEnd"/>
      <w:r>
        <w:rPr>
          <w:rFonts w:ascii="仿宋" w:eastAsia="仿宋" w:hAnsi="仿宋" w:hint="eastAsia"/>
          <w:b/>
          <w:sz w:val="28"/>
        </w:rPr>
        <w:t>胶囊说明书修订</w:t>
      </w:r>
      <w:r>
        <w:rPr>
          <w:rFonts w:ascii="仿宋" w:eastAsia="仿宋" w:hAnsi="仿宋"/>
          <w:b/>
          <w:sz w:val="28"/>
        </w:rPr>
        <w:t>详情</w:t>
      </w:r>
    </w:p>
    <w:tbl>
      <w:tblPr>
        <w:tblW w:w="47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3641"/>
        <w:gridCol w:w="8511"/>
      </w:tblGrid>
      <w:tr w:rsidR="00B24746">
        <w:tc>
          <w:tcPr>
            <w:tcW w:w="558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修订项目</w:t>
            </w:r>
          </w:p>
        </w:tc>
        <w:tc>
          <w:tcPr>
            <w:tcW w:w="1331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修订前说明书内容</w:t>
            </w:r>
          </w:p>
        </w:tc>
        <w:tc>
          <w:tcPr>
            <w:tcW w:w="3111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修订后说明书内容</w:t>
            </w:r>
          </w:p>
        </w:tc>
      </w:tr>
      <w:tr w:rsidR="00B24746">
        <w:trPr>
          <w:trHeight w:val="567"/>
        </w:trPr>
        <w:tc>
          <w:tcPr>
            <w:tcW w:w="558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【不良反应】</w:t>
            </w:r>
          </w:p>
        </w:tc>
        <w:tc>
          <w:tcPr>
            <w:tcW w:w="1331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尚不明确。</w:t>
            </w:r>
          </w:p>
        </w:tc>
        <w:tc>
          <w:tcPr>
            <w:tcW w:w="3111" w:type="pct"/>
            <w:vAlign w:val="center"/>
          </w:tcPr>
          <w:p w:rsidR="00B24746" w:rsidRDefault="00D35220">
            <w:pPr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根据药品上市后不良反应监测数据及学术文献安全性信息检索信息，本品存在如下不良反应：</w:t>
            </w:r>
          </w:p>
          <w:p w:rsidR="00B24746" w:rsidRDefault="00D35220">
            <w:pPr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1.</w:t>
            </w:r>
            <w:r>
              <w:rPr>
                <w:rFonts w:ascii="仿宋" w:eastAsia="仿宋" w:hAnsi="仿宋"/>
                <w:szCs w:val="24"/>
              </w:rPr>
              <w:t>胃肠损害：胃痛、肠胃胀气、嗳气、恶心、呕吐、腹泻、上腹不适</w:t>
            </w:r>
            <w:r>
              <w:rPr>
                <w:rFonts w:ascii="仿宋" w:eastAsia="仿宋" w:hAnsi="仿宋" w:hint="eastAsia"/>
                <w:szCs w:val="24"/>
              </w:rPr>
              <w:t>。</w:t>
            </w:r>
          </w:p>
          <w:p w:rsidR="00B24746" w:rsidRDefault="00D3522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4"/>
              </w:rPr>
              <w:t>2.</w:t>
            </w:r>
            <w:r>
              <w:rPr>
                <w:rFonts w:ascii="仿宋" w:eastAsia="仿宋" w:hAnsi="仿宋"/>
                <w:szCs w:val="24"/>
              </w:rPr>
              <w:t>皮肤及其附件损害：皮疹。</w:t>
            </w:r>
          </w:p>
        </w:tc>
      </w:tr>
      <w:tr w:rsidR="00B24746">
        <w:trPr>
          <w:trHeight w:val="567"/>
        </w:trPr>
        <w:tc>
          <w:tcPr>
            <w:tcW w:w="558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【禁忌】</w:t>
            </w:r>
          </w:p>
        </w:tc>
        <w:tc>
          <w:tcPr>
            <w:tcW w:w="1331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尚不明确。</w:t>
            </w:r>
          </w:p>
        </w:tc>
        <w:tc>
          <w:tcPr>
            <w:tcW w:w="3111" w:type="pct"/>
            <w:vAlign w:val="center"/>
          </w:tcPr>
          <w:p w:rsidR="00B24746" w:rsidRDefault="00D3522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对本品过敏者禁用。</w:t>
            </w:r>
          </w:p>
        </w:tc>
      </w:tr>
      <w:tr w:rsidR="00B24746">
        <w:trPr>
          <w:trHeight w:val="567"/>
        </w:trPr>
        <w:tc>
          <w:tcPr>
            <w:tcW w:w="558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【注意事项】</w:t>
            </w:r>
          </w:p>
        </w:tc>
        <w:tc>
          <w:tcPr>
            <w:tcW w:w="1331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尚不明确。</w:t>
            </w:r>
          </w:p>
        </w:tc>
        <w:tc>
          <w:tcPr>
            <w:tcW w:w="3111" w:type="pct"/>
            <w:vAlign w:val="center"/>
          </w:tcPr>
          <w:p w:rsidR="00B24746" w:rsidRDefault="00D3522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孕妇慎用，或使用前请咨询医师或药师。</w:t>
            </w:r>
          </w:p>
        </w:tc>
      </w:tr>
    </w:tbl>
    <w:p w:rsidR="00B24746" w:rsidRDefault="00B24746">
      <w:pPr>
        <w:rPr>
          <w:rFonts w:ascii="仿宋" w:eastAsia="仿宋" w:hAnsi="仿宋"/>
        </w:rPr>
      </w:pPr>
    </w:p>
    <w:p w:rsidR="00B24746" w:rsidRDefault="00B24746">
      <w:pPr>
        <w:rPr>
          <w:rFonts w:ascii="仿宋" w:eastAsia="仿宋" w:hAnsi="仿宋"/>
        </w:rPr>
      </w:pPr>
    </w:p>
    <w:p w:rsidR="00B24746" w:rsidRDefault="00B24746">
      <w:pPr>
        <w:rPr>
          <w:rFonts w:ascii="仿宋" w:eastAsia="仿宋" w:hAnsi="仿宋"/>
        </w:rPr>
      </w:pPr>
    </w:p>
    <w:p w:rsidR="00B24746" w:rsidRDefault="00D35220">
      <w:pPr>
        <w:jc w:val="center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麝香</w:t>
      </w:r>
      <w:proofErr w:type="gramStart"/>
      <w:r>
        <w:rPr>
          <w:rFonts w:ascii="仿宋" w:eastAsia="仿宋" w:hAnsi="仿宋" w:hint="eastAsia"/>
          <w:b/>
          <w:sz w:val="28"/>
        </w:rPr>
        <w:t>舒活灵说明书</w:t>
      </w:r>
      <w:proofErr w:type="gramEnd"/>
      <w:r>
        <w:rPr>
          <w:rFonts w:ascii="仿宋" w:eastAsia="仿宋" w:hAnsi="仿宋" w:hint="eastAsia"/>
          <w:b/>
          <w:sz w:val="28"/>
        </w:rPr>
        <w:t>修订</w:t>
      </w:r>
      <w:r>
        <w:rPr>
          <w:rFonts w:ascii="仿宋" w:eastAsia="仿宋" w:hAnsi="仿宋"/>
          <w:b/>
          <w:sz w:val="28"/>
        </w:rPr>
        <w:t>详情</w:t>
      </w:r>
    </w:p>
    <w:tbl>
      <w:tblPr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3642"/>
        <w:gridCol w:w="8513"/>
      </w:tblGrid>
      <w:tr w:rsidR="00B24746">
        <w:tc>
          <w:tcPr>
            <w:tcW w:w="558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修订项目</w:t>
            </w:r>
          </w:p>
        </w:tc>
        <w:tc>
          <w:tcPr>
            <w:tcW w:w="1331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修订前说明书内容</w:t>
            </w:r>
          </w:p>
        </w:tc>
        <w:tc>
          <w:tcPr>
            <w:tcW w:w="3111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修订后说明书内容</w:t>
            </w:r>
          </w:p>
        </w:tc>
      </w:tr>
      <w:tr w:rsidR="00B24746">
        <w:trPr>
          <w:trHeight w:val="1069"/>
        </w:trPr>
        <w:tc>
          <w:tcPr>
            <w:tcW w:w="558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【不良反应】</w:t>
            </w:r>
          </w:p>
        </w:tc>
        <w:tc>
          <w:tcPr>
            <w:tcW w:w="1331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尚不明确。</w:t>
            </w:r>
          </w:p>
        </w:tc>
        <w:tc>
          <w:tcPr>
            <w:tcW w:w="3111" w:type="pct"/>
          </w:tcPr>
          <w:p w:rsidR="00B24746" w:rsidRDefault="00D35220">
            <w:pPr>
              <w:pStyle w:val="a8"/>
              <w:ind w:firstLineChars="0" w:firstLine="0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根据药品上市后不良反应监测数据显示，本品可见：</w:t>
            </w:r>
          </w:p>
          <w:p w:rsidR="00B24746" w:rsidRDefault="00D35220">
            <w:pPr>
              <w:pStyle w:val="a8"/>
              <w:ind w:firstLineChars="0" w:firstLine="0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1.</w:t>
            </w:r>
            <w:r>
              <w:rPr>
                <w:rFonts w:ascii="仿宋" w:eastAsia="仿宋" w:hAnsi="仿宋" w:cs="宋体" w:hint="eastAsia"/>
                <w:szCs w:val="21"/>
              </w:rPr>
              <w:t>皮肤及其附件损害：皮疹、瘙痒、潮红。</w:t>
            </w:r>
          </w:p>
          <w:p w:rsidR="00B24746" w:rsidRDefault="00D35220">
            <w:pPr>
              <w:pStyle w:val="a8"/>
              <w:ind w:firstLineChars="0" w:firstLine="0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2.</w:t>
            </w:r>
            <w:r>
              <w:rPr>
                <w:rFonts w:ascii="仿宋" w:eastAsia="仿宋" w:hAnsi="仿宋" w:cs="宋体" w:hint="eastAsia"/>
                <w:szCs w:val="21"/>
              </w:rPr>
              <w:t>用药部位损害：用药部位发热、用药部位反应、用药部位红肿。</w:t>
            </w:r>
          </w:p>
        </w:tc>
      </w:tr>
      <w:tr w:rsidR="00B24746">
        <w:tc>
          <w:tcPr>
            <w:tcW w:w="558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【禁忌】</w:t>
            </w:r>
          </w:p>
        </w:tc>
        <w:tc>
          <w:tcPr>
            <w:tcW w:w="1331" w:type="pct"/>
            <w:vAlign w:val="center"/>
          </w:tcPr>
          <w:p w:rsidR="00B24746" w:rsidRDefault="00D3522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孕妇禁用。</w:t>
            </w:r>
          </w:p>
        </w:tc>
        <w:tc>
          <w:tcPr>
            <w:tcW w:w="3111" w:type="pct"/>
          </w:tcPr>
          <w:p w:rsidR="00B24746" w:rsidRDefault="00D35220">
            <w:pPr>
              <w:pStyle w:val="a8"/>
              <w:ind w:firstLineChars="0" w:firstLine="0"/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1.</w:t>
            </w:r>
            <w:r>
              <w:rPr>
                <w:rFonts w:ascii="仿宋" w:eastAsia="仿宋" w:hAnsi="仿宋" w:cs="宋体" w:hint="eastAsia"/>
                <w:szCs w:val="21"/>
              </w:rPr>
              <w:t>孕妇禁用。</w:t>
            </w:r>
          </w:p>
          <w:p w:rsidR="00B24746" w:rsidRDefault="00D35220">
            <w:pPr>
              <w:pStyle w:val="a8"/>
              <w:ind w:firstLineChars="0" w:firstLine="0"/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2.</w:t>
            </w:r>
            <w:r>
              <w:rPr>
                <w:rFonts w:ascii="仿宋" w:eastAsia="仿宋" w:hAnsi="仿宋" w:cs="宋体" w:hint="eastAsia"/>
                <w:szCs w:val="21"/>
              </w:rPr>
              <w:t>出血性疾病患者忌用。</w:t>
            </w:r>
          </w:p>
          <w:p w:rsidR="00B24746" w:rsidRDefault="00D35220">
            <w:pPr>
              <w:pStyle w:val="a8"/>
              <w:ind w:firstLineChars="0" w:firstLine="0"/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3.</w:t>
            </w:r>
            <w:r>
              <w:rPr>
                <w:rFonts w:ascii="仿宋" w:eastAsia="仿宋" w:hAnsi="仿宋" w:cs="宋体" w:hint="eastAsia"/>
                <w:szCs w:val="21"/>
              </w:rPr>
              <w:t>本品含酒精对本品过敏者禁用。</w:t>
            </w:r>
          </w:p>
        </w:tc>
      </w:tr>
    </w:tbl>
    <w:p w:rsidR="00B24746" w:rsidRDefault="00B24746">
      <w:pPr>
        <w:rPr>
          <w:rFonts w:ascii="仿宋" w:eastAsia="仿宋" w:hAnsi="仿宋"/>
        </w:rPr>
      </w:pPr>
    </w:p>
    <w:sectPr w:rsidR="00B24746">
      <w:pgSz w:w="16838" w:h="11906" w:orient="landscape"/>
      <w:pgMar w:top="873" w:right="1418" w:bottom="873" w:left="1276" w:header="284" w:footer="425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1ACFEF9"/>
    <w:multiLevelType w:val="singleLevel"/>
    <w:tmpl w:val="A1ACFEF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30941A3"/>
    <w:multiLevelType w:val="singleLevel"/>
    <w:tmpl w:val="E30941A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2C7BF50"/>
    <w:multiLevelType w:val="singleLevel"/>
    <w:tmpl w:val="22C7BF5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AA5D3DE"/>
    <w:multiLevelType w:val="singleLevel"/>
    <w:tmpl w:val="2AA5D3D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728AFF35"/>
    <w:multiLevelType w:val="singleLevel"/>
    <w:tmpl w:val="728AFF3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2A"/>
    <w:rsid w:val="000031E4"/>
    <w:rsid w:val="00051A08"/>
    <w:rsid w:val="000B5F65"/>
    <w:rsid w:val="00126D5D"/>
    <w:rsid w:val="00147FCB"/>
    <w:rsid w:val="001C70E1"/>
    <w:rsid w:val="00233A92"/>
    <w:rsid w:val="00234B1E"/>
    <w:rsid w:val="002D72EB"/>
    <w:rsid w:val="0030590E"/>
    <w:rsid w:val="00320D82"/>
    <w:rsid w:val="00340519"/>
    <w:rsid w:val="003501B0"/>
    <w:rsid w:val="003600EC"/>
    <w:rsid w:val="003817BC"/>
    <w:rsid w:val="00386004"/>
    <w:rsid w:val="003E4646"/>
    <w:rsid w:val="0043547E"/>
    <w:rsid w:val="0047341A"/>
    <w:rsid w:val="00485226"/>
    <w:rsid w:val="00493302"/>
    <w:rsid w:val="005D141E"/>
    <w:rsid w:val="00613C89"/>
    <w:rsid w:val="00623240"/>
    <w:rsid w:val="00693028"/>
    <w:rsid w:val="006B54CE"/>
    <w:rsid w:val="006D7A2A"/>
    <w:rsid w:val="006F762D"/>
    <w:rsid w:val="007373BE"/>
    <w:rsid w:val="00741CCB"/>
    <w:rsid w:val="0079141F"/>
    <w:rsid w:val="00792422"/>
    <w:rsid w:val="007B1F6E"/>
    <w:rsid w:val="007C4937"/>
    <w:rsid w:val="007D707F"/>
    <w:rsid w:val="0080776D"/>
    <w:rsid w:val="00811B4F"/>
    <w:rsid w:val="00816805"/>
    <w:rsid w:val="008220F9"/>
    <w:rsid w:val="00844544"/>
    <w:rsid w:val="008B31D7"/>
    <w:rsid w:val="008E6279"/>
    <w:rsid w:val="008E77E9"/>
    <w:rsid w:val="00921473"/>
    <w:rsid w:val="00932CFF"/>
    <w:rsid w:val="0097124F"/>
    <w:rsid w:val="00A0776C"/>
    <w:rsid w:val="00A358A6"/>
    <w:rsid w:val="00A42B07"/>
    <w:rsid w:val="00A5512E"/>
    <w:rsid w:val="00A912CF"/>
    <w:rsid w:val="00AB3AA1"/>
    <w:rsid w:val="00AC35D7"/>
    <w:rsid w:val="00AC375F"/>
    <w:rsid w:val="00AD58CE"/>
    <w:rsid w:val="00AE1D0A"/>
    <w:rsid w:val="00B24746"/>
    <w:rsid w:val="00B2561C"/>
    <w:rsid w:val="00B76920"/>
    <w:rsid w:val="00B821CE"/>
    <w:rsid w:val="00BA1398"/>
    <w:rsid w:val="00C30F2E"/>
    <w:rsid w:val="00C35A1D"/>
    <w:rsid w:val="00C60F0A"/>
    <w:rsid w:val="00CD4CC5"/>
    <w:rsid w:val="00CD5D95"/>
    <w:rsid w:val="00D15C5A"/>
    <w:rsid w:val="00D20515"/>
    <w:rsid w:val="00D344F2"/>
    <w:rsid w:val="00D35220"/>
    <w:rsid w:val="00D55E5F"/>
    <w:rsid w:val="00DA1238"/>
    <w:rsid w:val="00DE39A7"/>
    <w:rsid w:val="00E2539C"/>
    <w:rsid w:val="00E42495"/>
    <w:rsid w:val="00E6210F"/>
    <w:rsid w:val="00E649A4"/>
    <w:rsid w:val="00E9360F"/>
    <w:rsid w:val="00F04F12"/>
    <w:rsid w:val="018E5F86"/>
    <w:rsid w:val="048F4059"/>
    <w:rsid w:val="06A55F71"/>
    <w:rsid w:val="089A5968"/>
    <w:rsid w:val="0B255A8E"/>
    <w:rsid w:val="0E49744B"/>
    <w:rsid w:val="0F475D05"/>
    <w:rsid w:val="19030D79"/>
    <w:rsid w:val="1BE66F74"/>
    <w:rsid w:val="1C965A69"/>
    <w:rsid w:val="232628A4"/>
    <w:rsid w:val="26301BB9"/>
    <w:rsid w:val="2E633EF5"/>
    <w:rsid w:val="305650AB"/>
    <w:rsid w:val="3299544D"/>
    <w:rsid w:val="35CF719C"/>
    <w:rsid w:val="4D671ADC"/>
    <w:rsid w:val="4D9B5F75"/>
    <w:rsid w:val="4F44664D"/>
    <w:rsid w:val="51B26108"/>
    <w:rsid w:val="57F570C6"/>
    <w:rsid w:val="58F06FA5"/>
    <w:rsid w:val="59F672F4"/>
    <w:rsid w:val="69940652"/>
    <w:rsid w:val="6A811149"/>
    <w:rsid w:val="6EAF4B10"/>
    <w:rsid w:val="6EAF57F9"/>
    <w:rsid w:val="71B46799"/>
    <w:rsid w:val="743B36A2"/>
    <w:rsid w:val="78827D02"/>
    <w:rsid w:val="79880B8D"/>
    <w:rsid w:val="7CFD497F"/>
    <w:rsid w:val="7F71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5822B1D-1BF6-4590-AF6D-D4ADB599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qFormat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ind w:firstLine="420"/>
    </w:pPr>
    <w:rPr>
      <w:rFonts w:ascii="Times New Roman" w:hAnsi="Times New Roman"/>
      <w:szCs w:val="24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locked/>
    <w:rPr>
      <w:rFonts w:cs="Times New Roman"/>
      <w:sz w:val="18"/>
      <w:szCs w:val="18"/>
    </w:rPr>
  </w:style>
  <w:style w:type="paragraph" w:customStyle="1" w:styleId="2">
    <w:name w:val="列出段落2"/>
    <w:basedOn w:val="a"/>
    <w:uiPriority w:val="99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uiPriority w:val="99"/>
    <w:qFormat/>
    <w:pPr>
      <w:widowControl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1D1647-134F-40F9-A47D-8E8E40E6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14</Pages>
  <Words>1133</Words>
  <Characters>6463</Characters>
  <Application>Microsoft Office Word</Application>
  <DocSecurity>0</DocSecurity>
  <Lines>53</Lines>
  <Paragraphs>15</Paragraphs>
  <ScaleCrop>false</ScaleCrop>
  <Company>WwW.YlmF.CoM</Company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lenovo</cp:lastModifiedBy>
  <cp:revision>42</cp:revision>
  <cp:lastPrinted>2017-07-27T07:18:00Z</cp:lastPrinted>
  <dcterms:created xsi:type="dcterms:W3CDTF">2017-07-12T01:52:00Z</dcterms:created>
  <dcterms:modified xsi:type="dcterms:W3CDTF">2020-06-27T04:32:00Z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